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260"/>
        <w:gridCol w:w="5812"/>
      </w:tblGrid>
      <w:tr w:rsidR="000E7137" w:rsidRPr="000E7137" w14:paraId="40E0C15C" w14:textId="77777777" w:rsidTr="004448E6">
        <w:tc>
          <w:tcPr>
            <w:tcW w:w="1797" w:type="pct"/>
          </w:tcPr>
          <w:p w14:paraId="07787EAD" w14:textId="77777777" w:rsidR="00605BBB" w:rsidRPr="000E7137" w:rsidRDefault="00605BBB" w:rsidP="00AE6F9B">
            <w:pPr>
              <w:spacing w:line="320" w:lineRule="atLeast"/>
              <w:jc w:val="center"/>
              <w:rPr>
                <w:b/>
                <w:szCs w:val="28"/>
                <w:lang w:val="nl-NL"/>
              </w:rPr>
            </w:pPr>
            <w:r w:rsidRPr="000E7137">
              <w:rPr>
                <w:b/>
                <w:szCs w:val="28"/>
                <w:lang w:val="nl-NL"/>
              </w:rPr>
              <w:t>ỦY BAN NHÂN DÂN</w:t>
            </w:r>
          </w:p>
          <w:p w14:paraId="34A059D0" w14:textId="4CEDAB2B" w:rsidR="00605BBB" w:rsidRPr="000E7137" w:rsidRDefault="002D5193" w:rsidP="00AE6F9B">
            <w:pPr>
              <w:spacing w:line="320" w:lineRule="atLeast"/>
              <w:jc w:val="center"/>
              <w:rPr>
                <w:szCs w:val="28"/>
                <w:lang w:val="nl-NL"/>
              </w:rPr>
            </w:pPr>
            <w:r w:rsidRPr="000E7137">
              <w:rPr>
                <w:noProof/>
                <w:sz w:val="26"/>
                <w:szCs w:val="26"/>
              </w:rPr>
              <mc:AlternateContent>
                <mc:Choice Requires="wps">
                  <w:drawing>
                    <wp:anchor distT="0" distB="0" distL="114300" distR="114300" simplePos="0" relativeHeight="251659264" behindDoc="0" locked="0" layoutInCell="1" allowOverlap="1" wp14:anchorId="18823E64" wp14:editId="6634F173">
                      <wp:simplePos x="0" y="0"/>
                      <wp:positionH relativeFrom="margin">
                        <wp:posOffset>723900</wp:posOffset>
                      </wp:positionH>
                      <wp:positionV relativeFrom="paragraph">
                        <wp:posOffset>244171</wp:posOffset>
                      </wp:positionV>
                      <wp:extent cx="484505"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47AC81" id="Line 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7pt,19.25pt" to="95.1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">
                      <w10:wrap anchorx="margin"/>
                    </v:line>
                  </w:pict>
                </mc:Fallback>
              </mc:AlternateContent>
            </w:r>
            <w:r w:rsidR="00605BBB" w:rsidRPr="000E7137">
              <w:rPr>
                <w:b/>
                <w:szCs w:val="28"/>
                <w:lang w:val="nl-NL"/>
              </w:rPr>
              <w:t xml:space="preserve"> TỈNH </w:t>
            </w:r>
            <w:r w:rsidR="004448E6" w:rsidRPr="000E7137">
              <w:rPr>
                <w:b/>
                <w:szCs w:val="28"/>
                <w:lang w:val="nl-NL"/>
              </w:rPr>
              <w:t>PHÚ THỌ</w:t>
            </w:r>
          </w:p>
        </w:tc>
        <w:tc>
          <w:tcPr>
            <w:tcW w:w="3203" w:type="pct"/>
          </w:tcPr>
          <w:p w14:paraId="06A2456D" w14:textId="77777777" w:rsidR="00605BBB" w:rsidRPr="000E7137" w:rsidRDefault="00605BBB" w:rsidP="00AE6F9B">
            <w:pPr>
              <w:spacing w:line="320" w:lineRule="atLeast"/>
              <w:jc w:val="center"/>
              <w:rPr>
                <w:b/>
                <w:sz w:val="26"/>
                <w:szCs w:val="26"/>
                <w:lang w:val="nl-NL"/>
              </w:rPr>
            </w:pPr>
            <w:r w:rsidRPr="000E7137">
              <w:rPr>
                <w:b/>
                <w:sz w:val="26"/>
                <w:szCs w:val="26"/>
                <w:lang w:val="nl-NL"/>
              </w:rPr>
              <w:t>CỘNG HOÀ XÃ HỘI CHỦ NGHĨA VIỆT NAM</w:t>
            </w:r>
          </w:p>
          <w:p w14:paraId="47CEECC4" w14:textId="5E32794D" w:rsidR="00605BBB" w:rsidRPr="000E7137" w:rsidRDefault="00605BBB" w:rsidP="00AE6F9B">
            <w:pPr>
              <w:spacing w:line="320" w:lineRule="atLeast"/>
              <w:jc w:val="center"/>
              <w:rPr>
                <w:b/>
                <w:szCs w:val="28"/>
              </w:rPr>
            </w:pPr>
            <w:r w:rsidRPr="000E7137">
              <w:rPr>
                <w:rFonts w:hint="eastAsia"/>
                <w:b/>
                <w:szCs w:val="28"/>
              </w:rPr>
              <w:t>Đ</w:t>
            </w:r>
            <w:r w:rsidRPr="000E7137">
              <w:rPr>
                <w:b/>
                <w:szCs w:val="28"/>
              </w:rPr>
              <w:t>ộc lập - Tự do - Hạnh phúc</w:t>
            </w:r>
          </w:p>
          <w:p w14:paraId="1A4E174E" w14:textId="51645FEE" w:rsidR="002D5193" w:rsidRPr="000E7137" w:rsidRDefault="002D5193" w:rsidP="00AE6F9B">
            <w:pPr>
              <w:spacing w:line="320" w:lineRule="atLeast"/>
              <w:jc w:val="center"/>
              <w:rPr>
                <w:b/>
                <w:szCs w:val="28"/>
              </w:rPr>
            </w:pPr>
            <w:r w:rsidRPr="000E7137">
              <w:rPr>
                <w:i/>
                <w:noProof/>
                <w:sz w:val="26"/>
                <w:szCs w:val="26"/>
              </w:rPr>
              <mc:AlternateContent>
                <mc:Choice Requires="wps">
                  <w:drawing>
                    <wp:anchor distT="0" distB="0" distL="114300" distR="114300" simplePos="0" relativeHeight="251660288" behindDoc="0" locked="0" layoutInCell="1" allowOverlap="1" wp14:anchorId="3756FBDB" wp14:editId="56975277">
                      <wp:simplePos x="0" y="0"/>
                      <wp:positionH relativeFrom="margin">
                        <wp:posOffset>662305</wp:posOffset>
                      </wp:positionH>
                      <wp:positionV relativeFrom="paragraph">
                        <wp:posOffset>38431</wp:posOffset>
                      </wp:positionV>
                      <wp:extent cx="2200910" cy="1270"/>
                      <wp:effectExtent l="0" t="0" r="27940" b="3683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0091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942BA2" id="Line 7"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2.15pt,3.05pt" to="225.4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">
                      <w10:wrap anchorx="margin"/>
                    </v:line>
                  </w:pict>
                </mc:Fallback>
              </mc:AlternateContent>
            </w:r>
          </w:p>
        </w:tc>
      </w:tr>
      <w:tr w:rsidR="000E7137" w:rsidRPr="000E7137" w14:paraId="27F2610F" w14:textId="77777777" w:rsidTr="004448E6">
        <w:tc>
          <w:tcPr>
            <w:tcW w:w="1797" w:type="pct"/>
          </w:tcPr>
          <w:p w14:paraId="54747092" w14:textId="658E0B2D" w:rsidR="00605BBB" w:rsidRPr="000E7137" w:rsidRDefault="0063678F" w:rsidP="002D5193">
            <w:pPr>
              <w:tabs>
                <w:tab w:val="left" w:pos="225"/>
                <w:tab w:val="center" w:pos="1593"/>
              </w:tabs>
              <w:jc w:val="center"/>
              <w:rPr>
                <w:szCs w:val="28"/>
              </w:rPr>
            </w:pPr>
            <w:r>
              <w:rPr>
                <w:sz w:val="26"/>
                <w:szCs w:val="26"/>
              </w:rPr>
              <w:t>Số: 104</w:t>
            </w:r>
            <w:r w:rsidR="00605BBB" w:rsidRPr="000E7137">
              <w:rPr>
                <w:sz w:val="26"/>
                <w:szCs w:val="26"/>
              </w:rPr>
              <w:t>/</w:t>
            </w:r>
            <w:r w:rsidR="000A422F" w:rsidRPr="000E7137">
              <w:rPr>
                <w:sz w:val="26"/>
                <w:szCs w:val="26"/>
              </w:rPr>
              <w:t>202</w:t>
            </w:r>
            <w:r w:rsidR="005A1A4C" w:rsidRPr="000E7137">
              <w:rPr>
                <w:sz w:val="26"/>
                <w:szCs w:val="26"/>
              </w:rPr>
              <w:t>5</w:t>
            </w:r>
            <w:r w:rsidR="000A422F" w:rsidRPr="000E7137">
              <w:rPr>
                <w:sz w:val="26"/>
                <w:szCs w:val="26"/>
              </w:rPr>
              <w:t>/</w:t>
            </w:r>
            <w:r w:rsidR="00605BBB" w:rsidRPr="000E7137">
              <w:rPr>
                <w:sz w:val="26"/>
                <w:szCs w:val="26"/>
              </w:rPr>
              <w:t>QĐ</w:t>
            </w:r>
            <w:r w:rsidR="00AD719E" w:rsidRPr="000E7137">
              <w:rPr>
                <w:sz w:val="26"/>
                <w:szCs w:val="26"/>
              </w:rPr>
              <w:t>-</w:t>
            </w:r>
            <w:r w:rsidR="00605BBB" w:rsidRPr="000E7137">
              <w:rPr>
                <w:sz w:val="26"/>
                <w:szCs w:val="26"/>
              </w:rPr>
              <w:t>UBND</w:t>
            </w:r>
          </w:p>
          <w:p w14:paraId="45B3FE78" w14:textId="47BF2672" w:rsidR="0016368A" w:rsidRPr="000E7137" w:rsidRDefault="0016368A" w:rsidP="0016368A">
            <w:pPr>
              <w:tabs>
                <w:tab w:val="left" w:pos="225"/>
                <w:tab w:val="center" w:pos="1593"/>
              </w:tabs>
              <w:spacing w:before="120" w:line="320" w:lineRule="atLeast"/>
              <w:jc w:val="center"/>
              <w:rPr>
                <w:szCs w:val="28"/>
              </w:rPr>
            </w:pPr>
          </w:p>
        </w:tc>
        <w:tc>
          <w:tcPr>
            <w:tcW w:w="3203" w:type="pct"/>
          </w:tcPr>
          <w:p w14:paraId="25361C8F" w14:textId="0DC2780E" w:rsidR="00605BBB" w:rsidRPr="000E7137" w:rsidRDefault="004448E6" w:rsidP="002D5193">
            <w:pPr>
              <w:jc w:val="center"/>
              <w:rPr>
                <w:b/>
                <w:szCs w:val="28"/>
                <w:lang w:val="nl-NL"/>
              </w:rPr>
            </w:pPr>
            <w:r w:rsidRPr="000E7137">
              <w:rPr>
                <w:i/>
                <w:sz w:val="26"/>
                <w:szCs w:val="26"/>
                <w:lang w:val="nl-NL"/>
              </w:rPr>
              <w:t>Phú Thọ</w:t>
            </w:r>
            <w:r w:rsidR="0063678F">
              <w:rPr>
                <w:i/>
                <w:sz w:val="26"/>
                <w:szCs w:val="26"/>
                <w:lang w:val="nl-NL"/>
              </w:rPr>
              <w:t>, ngày 21</w:t>
            </w:r>
            <w:r w:rsidR="00605BBB" w:rsidRPr="000E7137">
              <w:rPr>
                <w:i/>
                <w:sz w:val="26"/>
                <w:szCs w:val="26"/>
                <w:lang w:val="nl-NL"/>
              </w:rPr>
              <w:t xml:space="preserve"> tháng</w:t>
            </w:r>
            <w:r w:rsidR="00B716DF" w:rsidRPr="000E7137">
              <w:rPr>
                <w:i/>
                <w:sz w:val="26"/>
                <w:szCs w:val="26"/>
                <w:lang w:val="nl-NL"/>
              </w:rPr>
              <w:t xml:space="preserve"> </w:t>
            </w:r>
            <w:r w:rsidR="0014595D" w:rsidRPr="000E7137">
              <w:rPr>
                <w:i/>
                <w:sz w:val="26"/>
                <w:szCs w:val="26"/>
                <w:lang w:val="nl-NL"/>
              </w:rPr>
              <w:t xml:space="preserve"> </w:t>
            </w:r>
            <w:r w:rsidR="0063678F">
              <w:rPr>
                <w:i/>
                <w:sz w:val="26"/>
                <w:szCs w:val="26"/>
                <w:lang w:val="nl-NL"/>
              </w:rPr>
              <w:t>11</w:t>
            </w:r>
            <w:bookmarkStart w:id="0" w:name="_GoBack"/>
            <w:bookmarkEnd w:id="0"/>
            <w:r w:rsidR="0014595D" w:rsidRPr="000E7137">
              <w:rPr>
                <w:i/>
                <w:sz w:val="26"/>
                <w:szCs w:val="26"/>
                <w:lang w:val="nl-NL"/>
              </w:rPr>
              <w:t xml:space="preserve"> </w:t>
            </w:r>
            <w:r w:rsidR="00605BBB" w:rsidRPr="000E7137">
              <w:rPr>
                <w:i/>
                <w:sz w:val="26"/>
                <w:szCs w:val="26"/>
                <w:lang w:val="nl-NL"/>
              </w:rPr>
              <w:t xml:space="preserve"> năm 202</w:t>
            </w:r>
            <w:r w:rsidR="005A1A4C" w:rsidRPr="000E7137">
              <w:rPr>
                <w:i/>
                <w:sz w:val="26"/>
                <w:szCs w:val="26"/>
                <w:lang w:val="nl-NL"/>
              </w:rPr>
              <w:t>5</w:t>
            </w:r>
          </w:p>
        </w:tc>
      </w:tr>
    </w:tbl>
    <w:p w14:paraId="347F6CF8" w14:textId="77777777" w:rsidR="007F2D46" w:rsidRDefault="007F2D46" w:rsidP="007F2D46">
      <w:pPr>
        <w:jc w:val="center"/>
        <w:rPr>
          <w:b/>
          <w:bCs/>
        </w:rPr>
      </w:pPr>
      <w:bookmarkStart w:id="1" w:name="loai_1"/>
    </w:p>
    <w:p w14:paraId="14A79B3A" w14:textId="3D16F345" w:rsidR="003F65A7" w:rsidRPr="007F2D46" w:rsidRDefault="003F65A7" w:rsidP="007F2D46">
      <w:pPr>
        <w:jc w:val="center"/>
        <w:rPr>
          <w:b/>
          <w:bCs/>
        </w:rPr>
      </w:pPr>
      <w:r w:rsidRPr="007F2D46">
        <w:rPr>
          <w:b/>
          <w:bCs/>
        </w:rPr>
        <w:t>QUYẾT ĐỊNH</w:t>
      </w:r>
      <w:bookmarkEnd w:id="1"/>
    </w:p>
    <w:p w14:paraId="74DDF467" w14:textId="14F74CA9" w:rsidR="0014595D" w:rsidRPr="000E7137" w:rsidRDefault="00917A61" w:rsidP="0008657B">
      <w:pPr>
        <w:shd w:val="clear" w:color="auto" w:fill="FFFFFF"/>
        <w:jc w:val="center"/>
        <w:rPr>
          <w:b/>
          <w:szCs w:val="28"/>
        </w:rPr>
      </w:pPr>
      <w:r w:rsidRPr="000E7137">
        <w:rPr>
          <w:b/>
          <w:szCs w:val="28"/>
        </w:rPr>
        <w:t>Quy định</w:t>
      </w:r>
      <w:r w:rsidR="00D33720" w:rsidRPr="000E7137">
        <w:rPr>
          <w:b/>
          <w:szCs w:val="28"/>
        </w:rPr>
        <w:t xml:space="preserve"> khung giá cho thuê nhà ở xã hội, nhà lưu trú </w:t>
      </w:r>
    </w:p>
    <w:p w14:paraId="5927A366" w14:textId="77777777" w:rsidR="0014595D" w:rsidRPr="000E7137" w:rsidRDefault="00D33720" w:rsidP="0008657B">
      <w:pPr>
        <w:shd w:val="clear" w:color="auto" w:fill="FFFFFF"/>
        <w:jc w:val="center"/>
        <w:rPr>
          <w:b/>
          <w:szCs w:val="28"/>
        </w:rPr>
      </w:pPr>
      <w:r w:rsidRPr="000E7137">
        <w:rPr>
          <w:b/>
          <w:szCs w:val="28"/>
        </w:rPr>
        <w:t xml:space="preserve">cho công nhân trong khu công nghiệp và khung giá dịch vụ quản lý </w:t>
      </w:r>
    </w:p>
    <w:p w14:paraId="4962A69C" w14:textId="54D61C17" w:rsidR="00406AB2" w:rsidRPr="000E7137" w:rsidRDefault="00D33720" w:rsidP="0008657B">
      <w:pPr>
        <w:shd w:val="clear" w:color="auto" w:fill="FFFFFF"/>
        <w:jc w:val="center"/>
        <w:rPr>
          <w:b/>
          <w:bCs/>
        </w:rPr>
      </w:pPr>
      <w:r w:rsidRPr="000E7137">
        <w:rPr>
          <w:b/>
          <w:szCs w:val="28"/>
        </w:rPr>
        <w:t xml:space="preserve">vận hành nhà chung cư trên địa bàn tỉnh </w:t>
      </w:r>
      <w:r w:rsidR="004448E6" w:rsidRPr="000E7137">
        <w:rPr>
          <w:b/>
          <w:szCs w:val="28"/>
        </w:rPr>
        <w:t>Phú Thọ</w:t>
      </w:r>
    </w:p>
    <w:p w14:paraId="228E39BA" w14:textId="71D2F383" w:rsidR="007A5AD3" w:rsidRPr="000E7137" w:rsidRDefault="003C0892" w:rsidP="00F35E64">
      <w:pPr>
        <w:spacing w:line="276" w:lineRule="auto"/>
        <w:jc w:val="center"/>
        <w:rPr>
          <w:szCs w:val="28"/>
        </w:rPr>
      </w:pPr>
      <w:r w:rsidRPr="000E7137">
        <w:rPr>
          <w:noProof/>
          <w:szCs w:val="28"/>
        </w:rPr>
        <mc:AlternateContent>
          <mc:Choice Requires="wps">
            <w:drawing>
              <wp:anchor distT="0" distB="0" distL="114300" distR="114300" simplePos="0" relativeHeight="251670528" behindDoc="0" locked="0" layoutInCell="1" allowOverlap="1" wp14:anchorId="44D4DFCD" wp14:editId="4D180789">
                <wp:simplePos x="0" y="0"/>
                <wp:positionH relativeFrom="margin">
                  <wp:align>center</wp:align>
                </wp:positionH>
                <wp:positionV relativeFrom="paragraph">
                  <wp:posOffset>38735</wp:posOffset>
                </wp:positionV>
                <wp:extent cx="9525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801A2D1" id="Straight Connector 8" o:spid="_x0000_s1026" style="position:absolute;z-index:251670528;visibility:visible;mso-wrap-style:square;mso-wrap-distance-left:9pt;mso-wrap-distance-top:0;mso-wrap-distance-right:9pt;mso-wrap-distance-bottom:0;mso-position-horizontal:center;mso-position-horizontal-relative:margin;mso-position-vertical:absolute;mso-position-vertical-relative:text" from="0,3.05pt" to="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" strokecolor="black [3200]" strokeweight=".5pt">
                <v:stroke joinstyle="miter"/>
                <w10:wrap anchorx="margin"/>
              </v:line>
            </w:pict>
          </mc:Fallback>
        </mc:AlternateContent>
      </w:r>
    </w:p>
    <w:p w14:paraId="435F95FE" w14:textId="77777777" w:rsidR="007F2D46" w:rsidRDefault="007F2D46" w:rsidP="0008657B">
      <w:pPr>
        <w:tabs>
          <w:tab w:val="left" w:pos="720"/>
        </w:tabs>
        <w:spacing w:before="120"/>
        <w:ind w:firstLine="720"/>
        <w:jc w:val="both"/>
        <w:rPr>
          <w:i/>
          <w:iCs/>
          <w:lang w:val="fr-FR"/>
        </w:rPr>
      </w:pPr>
    </w:p>
    <w:p w14:paraId="0652A5F3" w14:textId="178423D6" w:rsidR="0016368A" w:rsidRPr="000E7137" w:rsidRDefault="0016368A" w:rsidP="0008657B">
      <w:pPr>
        <w:tabs>
          <w:tab w:val="left" w:pos="720"/>
        </w:tabs>
        <w:spacing w:before="120"/>
        <w:ind w:firstLine="720"/>
        <w:jc w:val="both"/>
        <w:rPr>
          <w:i/>
          <w:iCs/>
          <w:lang w:val="fr-FR"/>
        </w:rPr>
      </w:pPr>
      <w:r w:rsidRPr="000E7137">
        <w:rPr>
          <w:i/>
          <w:iCs/>
          <w:lang w:val="fr-FR"/>
        </w:rPr>
        <w:t xml:space="preserve">Căn cứ Luật Tổ chức chính quyền địa phương </w:t>
      </w:r>
      <w:r w:rsidR="0008657B">
        <w:rPr>
          <w:i/>
          <w:iCs/>
          <w:lang w:val="fr-FR"/>
        </w:rPr>
        <w:t>ngày 16 tháng 6 năm 2025;</w:t>
      </w:r>
    </w:p>
    <w:p w14:paraId="2BB5090F" w14:textId="77777777" w:rsidR="0016368A" w:rsidRPr="000E7137" w:rsidRDefault="0016368A" w:rsidP="0008657B">
      <w:pPr>
        <w:tabs>
          <w:tab w:val="left" w:pos="720"/>
        </w:tabs>
        <w:spacing w:before="120"/>
        <w:ind w:firstLine="720"/>
        <w:jc w:val="both"/>
        <w:rPr>
          <w:i/>
          <w:iCs/>
          <w:lang w:val="fr-FR"/>
        </w:rPr>
      </w:pPr>
      <w:r w:rsidRPr="000E7137">
        <w:rPr>
          <w:i/>
          <w:iCs/>
          <w:lang w:val="fr-FR"/>
        </w:rPr>
        <w:t>Căn cứ Luật Ban hành văn bản quy phạm pháp luật số 64/2025/QH15 được sửa đổi, bổ sung bởi Luật số 87/2025/QH15;</w:t>
      </w:r>
    </w:p>
    <w:p w14:paraId="5B295D9D" w14:textId="77777777" w:rsidR="0016368A" w:rsidRPr="000E7137" w:rsidRDefault="0016368A" w:rsidP="0008657B">
      <w:pPr>
        <w:tabs>
          <w:tab w:val="left" w:pos="720"/>
        </w:tabs>
        <w:spacing w:before="120"/>
        <w:ind w:firstLine="720"/>
        <w:jc w:val="both"/>
        <w:rPr>
          <w:i/>
          <w:iCs/>
          <w:lang w:val="fr-FR"/>
        </w:rPr>
      </w:pPr>
      <w:r w:rsidRPr="000E7137">
        <w:rPr>
          <w:i/>
          <w:iCs/>
          <w:lang w:val="fr-FR"/>
        </w:rPr>
        <w:t xml:space="preserve">Căn cứ Luật Nhà ở số 27/2023/QH15 được sửa đổi, bổ sung bởi Luật số 43/2024/QH15; </w:t>
      </w:r>
    </w:p>
    <w:p w14:paraId="5CF92FB8" w14:textId="77777777" w:rsidR="0016368A" w:rsidRPr="000E7137" w:rsidRDefault="0016368A" w:rsidP="0008657B">
      <w:pPr>
        <w:tabs>
          <w:tab w:val="left" w:pos="720"/>
        </w:tabs>
        <w:spacing w:before="120"/>
        <w:ind w:firstLine="720"/>
        <w:jc w:val="both"/>
        <w:rPr>
          <w:i/>
          <w:iCs/>
          <w:lang w:val="fr-FR"/>
        </w:rPr>
      </w:pPr>
      <w:r w:rsidRPr="000E7137">
        <w:rPr>
          <w:i/>
          <w:iCs/>
          <w:lang w:val="fr-FR"/>
        </w:rPr>
        <w:t xml:space="preserve">Căn cứ Luật Kinh doanh bất động sản số 29/2023/QH15 được sửa đổi, bổ sung bởi  Luật số 43/2024/QH15; </w:t>
      </w:r>
    </w:p>
    <w:p w14:paraId="39B2C96A" w14:textId="507A1C05" w:rsidR="003F65A7" w:rsidRPr="000E7137" w:rsidRDefault="003F65A7" w:rsidP="0008657B">
      <w:pPr>
        <w:tabs>
          <w:tab w:val="left" w:pos="720"/>
        </w:tabs>
        <w:spacing w:before="120"/>
        <w:ind w:firstLine="720"/>
        <w:jc w:val="both"/>
        <w:rPr>
          <w:i/>
          <w:iCs/>
          <w:lang w:val="fr-FR"/>
        </w:rPr>
      </w:pPr>
      <w:r w:rsidRPr="000E7137">
        <w:rPr>
          <w:i/>
          <w:iCs/>
          <w:lang w:val="fr-FR"/>
        </w:rPr>
        <w:t xml:space="preserve">Căn cứ Nghị định số 100/2024/NĐ-CP ngày 26 tháng 7 năm 2024 của Chính phủ quy định chi tiết một số điều của </w:t>
      </w:r>
      <w:r w:rsidR="00741937" w:rsidRPr="000E7137">
        <w:rPr>
          <w:i/>
          <w:iCs/>
          <w:lang w:val="fr-FR"/>
        </w:rPr>
        <w:t xml:space="preserve">Luật Nhà ở </w:t>
      </w:r>
      <w:r w:rsidRPr="000E7137">
        <w:rPr>
          <w:i/>
          <w:iCs/>
          <w:lang w:val="fr-FR"/>
        </w:rPr>
        <w:t>về phát triển và quản lý nhà ở xã hội;</w:t>
      </w:r>
    </w:p>
    <w:p w14:paraId="7C1D3AA8" w14:textId="33C7B09D" w:rsidR="003F65A7" w:rsidRPr="000E7137" w:rsidRDefault="003F65A7" w:rsidP="0008657B">
      <w:pPr>
        <w:tabs>
          <w:tab w:val="left" w:pos="720"/>
        </w:tabs>
        <w:spacing w:before="120"/>
        <w:ind w:firstLine="720"/>
        <w:jc w:val="both"/>
        <w:rPr>
          <w:i/>
          <w:iCs/>
          <w:lang w:val="fr-FR"/>
        </w:rPr>
      </w:pPr>
      <w:r w:rsidRPr="000E7137">
        <w:rPr>
          <w:i/>
          <w:iCs/>
          <w:lang w:val="fr-FR"/>
        </w:rPr>
        <w:t>Theo đề nghị của Giám đốc Sở Xây dựng tại Tờ trình số</w:t>
      </w:r>
      <w:r w:rsidR="0014595D" w:rsidRPr="000E7137">
        <w:rPr>
          <w:i/>
          <w:iCs/>
          <w:lang w:val="fr-FR"/>
        </w:rPr>
        <w:t xml:space="preserve"> </w:t>
      </w:r>
      <w:r w:rsidR="0008657B" w:rsidRPr="0008657B">
        <w:rPr>
          <w:i/>
          <w:iCs/>
          <w:lang w:val="fr-FR"/>
        </w:rPr>
        <w:t>211/TTr-SXD</w:t>
      </w:r>
      <w:r w:rsidRPr="000E7137">
        <w:rPr>
          <w:i/>
          <w:iCs/>
          <w:lang w:val="fr-FR"/>
        </w:rPr>
        <w:t xml:space="preserve"> ngày </w:t>
      </w:r>
      <w:r w:rsidR="0008657B">
        <w:rPr>
          <w:i/>
          <w:iCs/>
          <w:lang w:val="fr-FR"/>
        </w:rPr>
        <w:t>12</w:t>
      </w:r>
      <w:r w:rsidR="0014595D" w:rsidRPr="000E7137">
        <w:rPr>
          <w:i/>
          <w:iCs/>
          <w:lang w:val="fr-FR"/>
        </w:rPr>
        <w:t xml:space="preserve"> </w:t>
      </w:r>
      <w:r w:rsidRPr="000E7137">
        <w:rPr>
          <w:i/>
          <w:iCs/>
          <w:lang w:val="fr-FR"/>
        </w:rPr>
        <w:t>tháng</w:t>
      </w:r>
      <w:r w:rsidR="000E4599" w:rsidRPr="000E7137">
        <w:rPr>
          <w:i/>
          <w:iCs/>
          <w:lang w:val="fr-FR"/>
        </w:rPr>
        <w:t xml:space="preserve"> </w:t>
      </w:r>
      <w:r w:rsidR="0008657B">
        <w:rPr>
          <w:i/>
          <w:iCs/>
          <w:lang w:val="fr-FR"/>
        </w:rPr>
        <w:t>11</w:t>
      </w:r>
      <w:r w:rsidRPr="000E7137">
        <w:rPr>
          <w:i/>
          <w:iCs/>
          <w:lang w:val="fr-FR"/>
        </w:rPr>
        <w:t xml:space="preserve"> năm 202</w:t>
      </w:r>
      <w:r w:rsidR="004D41E7" w:rsidRPr="000E7137">
        <w:rPr>
          <w:i/>
          <w:iCs/>
          <w:lang w:val="fr-FR"/>
        </w:rPr>
        <w:t>5</w:t>
      </w:r>
      <w:r w:rsidRPr="000E7137">
        <w:rPr>
          <w:i/>
          <w:iCs/>
          <w:lang w:val="fr-FR"/>
        </w:rPr>
        <w:t>.</w:t>
      </w:r>
    </w:p>
    <w:p w14:paraId="260F3CBD" w14:textId="658878CA" w:rsidR="008174DE" w:rsidRPr="000E7137" w:rsidRDefault="00914B53" w:rsidP="0008657B">
      <w:pPr>
        <w:tabs>
          <w:tab w:val="left" w:pos="720"/>
        </w:tabs>
        <w:spacing w:before="120"/>
        <w:ind w:firstLine="720"/>
        <w:jc w:val="both"/>
        <w:rPr>
          <w:i/>
          <w:iCs/>
          <w:lang w:val="fr-FR"/>
        </w:rPr>
      </w:pPr>
      <w:r w:rsidRPr="000E7137">
        <w:rPr>
          <w:i/>
          <w:iCs/>
          <w:lang w:val="fr-FR"/>
        </w:rPr>
        <w:t>Ủy ban nhân dân ban hành Quyết định quy định khung giá cho thuê nhà ở xã hội, nhà lưu trú cho công nhân trong khu công nghiệp và khung giá dịch vụ quản lý vận hành nhà chung cư trên địa bàn tỉnh Phú Thọ</w:t>
      </w:r>
      <w:r w:rsidR="0092237D" w:rsidRPr="000E7137">
        <w:rPr>
          <w:i/>
          <w:iCs/>
          <w:lang w:val="fr-FR"/>
        </w:rPr>
        <w:t>.</w:t>
      </w:r>
    </w:p>
    <w:p w14:paraId="2470B4A7" w14:textId="77777777" w:rsidR="00ED49F8" w:rsidRPr="000E7137" w:rsidRDefault="00ED49F8" w:rsidP="0008657B">
      <w:pPr>
        <w:pStyle w:val="Style2"/>
        <w:rPr>
          <w:color w:val="auto"/>
        </w:rPr>
      </w:pPr>
      <w:bookmarkStart w:id="2" w:name="dieu_2"/>
      <w:r w:rsidRPr="000E7137">
        <w:rPr>
          <w:color w:val="auto"/>
        </w:rPr>
        <w:t>Điều 1. Phạm vi điều chỉnh</w:t>
      </w:r>
    </w:p>
    <w:p w14:paraId="12CF34DA" w14:textId="28F5A446" w:rsidR="00ED49F8" w:rsidRPr="000E7137" w:rsidRDefault="00ED49F8" w:rsidP="0008657B">
      <w:pPr>
        <w:shd w:val="clear" w:color="auto" w:fill="FFFFFF"/>
        <w:tabs>
          <w:tab w:val="left" w:pos="720"/>
        </w:tabs>
        <w:spacing w:before="120"/>
        <w:ind w:firstLine="720"/>
        <w:jc w:val="both"/>
        <w:rPr>
          <w:bCs/>
          <w:lang w:val="fr-FR"/>
        </w:rPr>
      </w:pPr>
      <w:r w:rsidRPr="000E7137">
        <w:rPr>
          <w:lang w:val="fr-FR"/>
        </w:rPr>
        <w:t>Quyết định này quy định</w:t>
      </w:r>
      <w:r w:rsidR="008B2FB0" w:rsidRPr="000E7137">
        <w:rPr>
          <w:lang w:val="fr-FR"/>
        </w:rPr>
        <w:t xml:space="preserve"> về</w:t>
      </w:r>
      <w:r w:rsidRPr="000E7137">
        <w:rPr>
          <w:lang w:val="fr-FR"/>
        </w:rPr>
        <w:t xml:space="preserve"> </w:t>
      </w:r>
      <w:r w:rsidR="008B2FB0" w:rsidRPr="000E7137">
        <w:rPr>
          <w:szCs w:val="28"/>
          <w:lang w:val="fr-FR"/>
        </w:rPr>
        <w:t>khung giá cho thuê nhà ở xã hội, nhà lưu trú cho công nhân</w:t>
      </w:r>
      <w:r w:rsidR="00521693" w:rsidRPr="000E7137">
        <w:rPr>
          <w:szCs w:val="28"/>
          <w:lang w:val="fr-FR"/>
        </w:rPr>
        <w:t xml:space="preserve"> trong khu công nghiệp</w:t>
      </w:r>
      <w:r w:rsidR="008B2FB0" w:rsidRPr="000E7137">
        <w:rPr>
          <w:szCs w:val="28"/>
          <w:lang w:val="fr-FR"/>
        </w:rPr>
        <w:t xml:space="preserve"> và khung giá dịch vụ quản lý vận hành nhà chung cư trên địa bàn tỉnh </w:t>
      </w:r>
      <w:r w:rsidR="007F70C4" w:rsidRPr="000E7137">
        <w:rPr>
          <w:szCs w:val="28"/>
          <w:lang w:val="fr-FR"/>
        </w:rPr>
        <w:t>Phú Thọ</w:t>
      </w:r>
      <w:r w:rsidR="009E2BED" w:rsidRPr="000E7137">
        <w:rPr>
          <w:szCs w:val="28"/>
          <w:lang w:val="fr-FR"/>
        </w:rPr>
        <w:t>.</w:t>
      </w:r>
    </w:p>
    <w:p w14:paraId="322B3BEE" w14:textId="19068B27" w:rsidR="00ED49F8" w:rsidRPr="000E7137" w:rsidRDefault="00ED49F8" w:rsidP="0008657B">
      <w:pPr>
        <w:pStyle w:val="Style2"/>
        <w:rPr>
          <w:color w:val="auto"/>
        </w:rPr>
      </w:pPr>
      <w:bookmarkStart w:id="3" w:name="dieu_2_1"/>
      <w:r w:rsidRPr="000E7137">
        <w:rPr>
          <w:color w:val="auto"/>
        </w:rPr>
        <w:t>Điều 2. Đối tượng áp dụng</w:t>
      </w:r>
      <w:bookmarkEnd w:id="3"/>
    </w:p>
    <w:p w14:paraId="36FCB942" w14:textId="2E9F1366" w:rsidR="008E1636" w:rsidRPr="000E7137" w:rsidRDefault="00B671F1" w:rsidP="0008657B">
      <w:pPr>
        <w:shd w:val="clear" w:color="auto" w:fill="FFFFFF"/>
        <w:tabs>
          <w:tab w:val="left" w:pos="720"/>
        </w:tabs>
        <w:spacing w:before="120"/>
        <w:ind w:firstLine="720"/>
        <w:jc w:val="both"/>
        <w:rPr>
          <w:lang w:val="fr-FR"/>
        </w:rPr>
      </w:pPr>
      <w:bookmarkStart w:id="4" w:name="dieu_3_1"/>
      <w:r w:rsidRPr="000E7137">
        <w:rPr>
          <w:lang w:val="fr-FR"/>
        </w:rPr>
        <w:t xml:space="preserve">1. </w:t>
      </w:r>
      <w:r w:rsidR="00FB3C26" w:rsidRPr="000E7137">
        <w:rPr>
          <w:lang w:val="fr-FR"/>
        </w:rPr>
        <w:t xml:space="preserve">Chủ đầu tư dự án nhà ở xã hội, </w:t>
      </w:r>
      <w:r w:rsidR="009A7D69" w:rsidRPr="000E7137">
        <w:rPr>
          <w:lang w:val="fr-FR"/>
        </w:rPr>
        <w:t xml:space="preserve">nhà lưu trú công nhân, </w:t>
      </w:r>
      <w:r w:rsidR="00FB3C26" w:rsidRPr="000E7137">
        <w:rPr>
          <w:lang w:val="fr-FR"/>
        </w:rPr>
        <w:t>đơn vị quản lý vận hành nhà chung cư</w:t>
      </w:r>
      <w:r w:rsidR="00065966" w:rsidRPr="000E7137">
        <w:rPr>
          <w:lang w:val="fr-FR"/>
        </w:rPr>
        <w:t>, ban quản trị nhà chung cư</w:t>
      </w:r>
      <w:r w:rsidR="00FB3C26" w:rsidRPr="000E7137">
        <w:rPr>
          <w:lang w:val="fr-FR"/>
        </w:rPr>
        <w:t>.</w:t>
      </w:r>
    </w:p>
    <w:p w14:paraId="79267C04" w14:textId="5CF7C395" w:rsidR="00FB3C26" w:rsidRPr="000E7137" w:rsidRDefault="00B671F1" w:rsidP="0008657B">
      <w:pPr>
        <w:shd w:val="clear" w:color="auto" w:fill="FFFFFF"/>
        <w:tabs>
          <w:tab w:val="left" w:pos="720"/>
        </w:tabs>
        <w:spacing w:before="120"/>
        <w:ind w:firstLine="720"/>
        <w:jc w:val="both"/>
        <w:rPr>
          <w:lang w:val="fr-FR"/>
        </w:rPr>
      </w:pPr>
      <w:r w:rsidRPr="000E7137">
        <w:rPr>
          <w:lang w:val="fr-FR"/>
        </w:rPr>
        <w:t>2. Người thuê nhà ở xã hội</w:t>
      </w:r>
      <w:r w:rsidR="009A7D69" w:rsidRPr="000E7137">
        <w:rPr>
          <w:lang w:val="fr-FR"/>
        </w:rPr>
        <w:t>, nhà lưu trú công nhân trong khu công nghiệp.</w:t>
      </w:r>
    </w:p>
    <w:p w14:paraId="30CA2E72" w14:textId="77777777" w:rsidR="007F2D46" w:rsidRDefault="00B671F1" w:rsidP="007F2D46">
      <w:pPr>
        <w:shd w:val="clear" w:color="auto" w:fill="FFFFFF"/>
        <w:tabs>
          <w:tab w:val="left" w:pos="720"/>
        </w:tabs>
        <w:spacing w:before="120"/>
        <w:ind w:firstLine="720"/>
        <w:jc w:val="both"/>
        <w:rPr>
          <w:lang w:val="fr-FR"/>
        </w:rPr>
      </w:pPr>
      <w:r w:rsidRPr="000E7137">
        <w:rPr>
          <w:lang w:val="fr-FR"/>
        </w:rPr>
        <w:t xml:space="preserve">3. </w:t>
      </w:r>
      <w:r w:rsidR="00F0679D" w:rsidRPr="000E7137">
        <w:rPr>
          <w:lang w:val="fr-FR"/>
        </w:rPr>
        <w:t>C</w:t>
      </w:r>
      <w:r w:rsidRPr="000E7137">
        <w:rPr>
          <w:lang w:val="fr-FR"/>
        </w:rPr>
        <w:t xml:space="preserve">ơ quan, tổ chức và cá nhân có liên quan đến quản lý, sử dụng nhà ở xã hội, </w:t>
      </w:r>
      <w:r w:rsidR="008B5ACB" w:rsidRPr="000E7137">
        <w:rPr>
          <w:lang w:val="fr-FR"/>
        </w:rPr>
        <w:t xml:space="preserve">nhà lưu trú công nhân trong khu công nghiệp và </w:t>
      </w:r>
      <w:r w:rsidRPr="000E7137">
        <w:rPr>
          <w:lang w:val="fr-FR"/>
        </w:rPr>
        <w:t>nhà chung cư.</w:t>
      </w:r>
    </w:p>
    <w:p w14:paraId="4B74FCAA" w14:textId="77777777" w:rsidR="007F2D46" w:rsidRDefault="007F2D46" w:rsidP="007F2D46">
      <w:pPr>
        <w:shd w:val="clear" w:color="auto" w:fill="FFFFFF"/>
        <w:tabs>
          <w:tab w:val="left" w:pos="720"/>
        </w:tabs>
        <w:spacing w:before="120"/>
        <w:ind w:firstLine="720"/>
        <w:jc w:val="both"/>
        <w:rPr>
          <w:lang w:val="fr-FR"/>
        </w:rPr>
      </w:pPr>
    </w:p>
    <w:p w14:paraId="65D30A1E" w14:textId="5764A75A" w:rsidR="00ED49F8" w:rsidRPr="007F2D46" w:rsidRDefault="00ED49F8" w:rsidP="007F2D46">
      <w:pPr>
        <w:shd w:val="clear" w:color="auto" w:fill="FFFFFF"/>
        <w:tabs>
          <w:tab w:val="left" w:pos="720"/>
        </w:tabs>
        <w:spacing w:before="120"/>
        <w:ind w:firstLine="720"/>
        <w:jc w:val="both"/>
        <w:rPr>
          <w:b/>
        </w:rPr>
      </w:pPr>
      <w:r w:rsidRPr="007F2D46">
        <w:rPr>
          <w:b/>
        </w:rPr>
        <w:lastRenderedPageBreak/>
        <w:t>Điều 3.</w:t>
      </w:r>
      <w:bookmarkEnd w:id="4"/>
      <w:r w:rsidRPr="007F2D46">
        <w:rPr>
          <w:b/>
        </w:rPr>
        <w:t xml:space="preserve"> </w:t>
      </w:r>
      <w:r w:rsidR="00BD7DD2" w:rsidRPr="007F2D46">
        <w:rPr>
          <w:b/>
        </w:rPr>
        <w:t>Khung giá</w:t>
      </w:r>
      <w:r w:rsidR="00942E70" w:rsidRPr="007F2D46">
        <w:rPr>
          <w:b/>
        </w:rPr>
        <w:t xml:space="preserve"> cho</w:t>
      </w:r>
      <w:r w:rsidR="00BD7DD2" w:rsidRPr="007F2D46">
        <w:rPr>
          <w:b/>
        </w:rPr>
        <w:t xml:space="preserve"> thuê nhà ở xã hội</w:t>
      </w:r>
      <w:r w:rsidR="00F24784" w:rsidRPr="007F2D46">
        <w:rPr>
          <w:b/>
        </w:rPr>
        <w:t>, nhà lưu trú công nhân trong khu công nghiệp</w:t>
      </w:r>
    </w:p>
    <w:p w14:paraId="766CC555" w14:textId="6E35A1FA" w:rsidR="00264021" w:rsidRPr="000E7137" w:rsidRDefault="00950EED" w:rsidP="0008657B">
      <w:pPr>
        <w:tabs>
          <w:tab w:val="left" w:pos="720"/>
        </w:tabs>
        <w:spacing w:before="120"/>
        <w:ind w:firstLine="720"/>
        <w:jc w:val="both"/>
        <w:rPr>
          <w:lang w:val="fr-FR"/>
        </w:rPr>
      </w:pPr>
      <w:bookmarkStart w:id="5" w:name="dieu_8"/>
      <w:r w:rsidRPr="000E7137">
        <w:rPr>
          <w:lang w:val="fr-FR"/>
        </w:rPr>
        <w:t>1. Khung giá</w:t>
      </w:r>
      <w:r w:rsidR="003145E7" w:rsidRPr="000E7137">
        <w:rPr>
          <w:lang w:val="fr-FR"/>
        </w:rPr>
        <w:t xml:space="preserve"> cho</w:t>
      </w:r>
      <w:r w:rsidRPr="000E7137">
        <w:rPr>
          <w:lang w:val="fr-FR"/>
        </w:rPr>
        <w:t xml:space="preserve"> thuê nhà ở xã hội</w:t>
      </w:r>
      <w:r w:rsidR="00F24784" w:rsidRPr="000E7137">
        <w:rPr>
          <w:lang w:val="fr-FR"/>
        </w:rPr>
        <w:t xml:space="preserve">, nhà lưu trú công nhân trong khu công nghiệp </w:t>
      </w:r>
      <w:r w:rsidRPr="000E7137">
        <w:rPr>
          <w:lang w:val="fr-FR"/>
        </w:rPr>
        <w:t xml:space="preserve">trên địa bàn tỉnh </w:t>
      </w:r>
      <w:r w:rsidR="007F70C4" w:rsidRPr="000E7137">
        <w:rPr>
          <w:lang w:val="fr-FR"/>
        </w:rPr>
        <w:t>Phú Thọ</w:t>
      </w:r>
      <w:r w:rsidRPr="000E7137">
        <w:rPr>
          <w:lang w:val="fr-FR"/>
        </w:rPr>
        <w:t xml:space="preserve"> được quy định </w:t>
      </w:r>
      <w:r w:rsidR="002A1D8B" w:rsidRPr="000E7137">
        <w:rPr>
          <w:lang w:val="fr-FR"/>
        </w:rPr>
        <w:t>tại Phụ lục I, II, II</w:t>
      </w:r>
      <w:r w:rsidR="00EA4903" w:rsidRPr="000E7137">
        <w:rPr>
          <w:lang w:val="fr-FR"/>
        </w:rPr>
        <w:t>I</w:t>
      </w:r>
      <w:r w:rsidR="002A1D8B" w:rsidRPr="000E7137">
        <w:rPr>
          <w:lang w:val="fr-FR"/>
        </w:rPr>
        <w:t xml:space="preserve"> kèm theo Quyết định này.</w:t>
      </w:r>
    </w:p>
    <w:p w14:paraId="22C9B922" w14:textId="397CE48D" w:rsidR="002A6410" w:rsidRPr="000E7137" w:rsidRDefault="00B86D6E" w:rsidP="0008657B">
      <w:pPr>
        <w:spacing w:before="120"/>
        <w:ind w:firstLine="720"/>
        <w:jc w:val="both"/>
      </w:pPr>
      <w:r w:rsidRPr="000E7137">
        <w:t>2. Mức giá trong khung giá chưa bao gồm:</w:t>
      </w:r>
    </w:p>
    <w:p w14:paraId="16506C6B" w14:textId="4C3A1FB0" w:rsidR="00B86D6E" w:rsidRPr="000E7137" w:rsidRDefault="00E7114E" w:rsidP="0008657B">
      <w:pPr>
        <w:spacing w:before="120"/>
        <w:ind w:firstLine="720"/>
        <w:jc w:val="both"/>
      </w:pPr>
      <w:r w:rsidRPr="000E7137">
        <w:t>a</w:t>
      </w:r>
      <w:r w:rsidR="00844421" w:rsidRPr="000E7137">
        <w:t>)</w:t>
      </w:r>
      <w:r w:rsidR="00B86D6E" w:rsidRPr="000E7137">
        <w:t xml:space="preserve"> Giá dịch vụ quản lý vận hành;</w:t>
      </w:r>
    </w:p>
    <w:p w14:paraId="075CD9E2" w14:textId="5015C9B2" w:rsidR="00B86D6E" w:rsidRPr="000E7137" w:rsidRDefault="00B7098B" w:rsidP="0008657B">
      <w:pPr>
        <w:spacing w:before="120"/>
        <w:ind w:firstLine="720"/>
        <w:jc w:val="both"/>
      </w:pPr>
      <w:r w:rsidRPr="000E7137">
        <w:t>b</w:t>
      </w:r>
      <w:r w:rsidR="00B86D6E" w:rsidRPr="000E7137">
        <w:t>) Chi phí mua sắm trang thiết bị nội thất</w:t>
      </w:r>
      <w:r w:rsidR="00AF1510" w:rsidRPr="000E7137">
        <w:t>.</w:t>
      </w:r>
    </w:p>
    <w:p w14:paraId="5E77BE16" w14:textId="3CF8926E" w:rsidR="00B86D6E" w:rsidRPr="000E7137" w:rsidRDefault="00B7098B" w:rsidP="0008657B">
      <w:pPr>
        <w:spacing w:before="120"/>
        <w:ind w:firstLine="720"/>
        <w:jc w:val="both"/>
      </w:pPr>
      <w:r w:rsidRPr="000E7137">
        <w:t>c</w:t>
      </w:r>
      <w:r w:rsidR="00B86D6E" w:rsidRPr="000E7137">
        <w:t>) Kinh phí mua bảo hiểm cháy, nổ, chi phí trông giữ xe, chi phí nước sinh hoạt, năng lượng, dịch vụ truyền hình, thông tin liên lạc, thù lao cho Ban quản trị nhà ở xã hội</w:t>
      </w:r>
      <w:r w:rsidR="00642C24" w:rsidRPr="000E7137">
        <w:t xml:space="preserve">, nhà lưu trú công nhân trong khu công nghiệp </w:t>
      </w:r>
      <w:r w:rsidR="00B86D6E" w:rsidRPr="000E7137">
        <w:t>và chi phí khác phục vụ cho việc sử dụng riêng của người sử dụng nhà ở xã hội</w:t>
      </w:r>
      <w:r w:rsidR="00642C24" w:rsidRPr="000E7137">
        <w:t>, nhà lưu trú công nhân trong khu công nghiệp.</w:t>
      </w:r>
    </w:p>
    <w:p w14:paraId="59971379" w14:textId="7C4107F4" w:rsidR="00B86D6E" w:rsidRPr="000E7137" w:rsidRDefault="00B86D6E" w:rsidP="0008657B">
      <w:pPr>
        <w:spacing w:before="120"/>
        <w:ind w:firstLine="720"/>
        <w:jc w:val="both"/>
      </w:pPr>
      <w:r w:rsidRPr="000E7137">
        <w:t>3. Khung giá làm cơ sở cho các chủ thể (bên cho thuê nhà ở xã hội</w:t>
      </w:r>
      <w:r w:rsidR="00D8592B" w:rsidRPr="000E7137">
        <w:t xml:space="preserve">, nhà lưu trú công nhân </w:t>
      </w:r>
      <w:r w:rsidR="0097469D" w:rsidRPr="000E7137">
        <w:t xml:space="preserve">trong khu công nghiệp </w:t>
      </w:r>
      <w:r w:rsidR="00D8592B" w:rsidRPr="000E7137">
        <w:t>và</w:t>
      </w:r>
      <w:r w:rsidRPr="000E7137">
        <w:t xml:space="preserve"> bên thuê nhà ở xã hội</w:t>
      </w:r>
      <w:r w:rsidR="00D8592B" w:rsidRPr="000E7137">
        <w:t>, nhà lưu trú công nhân</w:t>
      </w:r>
      <w:r w:rsidR="0097469D" w:rsidRPr="000E7137">
        <w:t xml:space="preserve"> </w:t>
      </w:r>
      <w:r w:rsidR="00D5412E" w:rsidRPr="000E7137">
        <w:t>trong</w:t>
      </w:r>
      <w:r w:rsidR="0097469D" w:rsidRPr="000E7137">
        <w:t xml:space="preserve"> khu công nghiệp</w:t>
      </w:r>
      <w:r w:rsidRPr="000E7137">
        <w:t xml:space="preserve">) </w:t>
      </w:r>
      <w:r w:rsidR="007043D3" w:rsidRPr="000E7137">
        <w:t>áp</w:t>
      </w:r>
      <w:r w:rsidRPr="000E7137">
        <w:t xml:space="preserve"> dụng</w:t>
      </w:r>
      <w:r w:rsidR="007043D3" w:rsidRPr="000E7137">
        <w:t xml:space="preserve"> khi</w:t>
      </w:r>
      <w:r w:rsidRPr="000E7137">
        <w:t xml:space="preserve"> thỏa thuận giá thuê đối với nhà ở xã hội</w:t>
      </w:r>
      <w:r w:rsidR="004F50AB" w:rsidRPr="000E7137">
        <w:t>, nhà lưu trú công nhân trong khu công nghiệp.</w:t>
      </w:r>
    </w:p>
    <w:p w14:paraId="77327D0E" w14:textId="321157AB" w:rsidR="002A6410" w:rsidRPr="000E7137" w:rsidRDefault="008F3D9E" w:rsidP="0008657B">
      <w:pPr>
        <w:pStyle w:val="Style2"/>
        <w:rPr>
          <w:color w:val="auto"/>
        </w:rPr>
      </w:pPr>
      <w:r w:rsidRPr="000E7137">
        <w:rPr>
          <w:color w:val="auto"/>
        </w:rPr>
        <w:t xml:space="preserve">Điều 4. </w:t>
      </w:r>
      <w:r w:rsidR="002A6410" w:rsidRPr="000E7137">
        <w:rPr>
          <w:color w:val="auto"/>
        </w:rPr>
        <w:t xml:space="preserve">Khung giá dịch vụ quản lý vận hành </w:t>
      </w:r>
      <w:r w:rsidR="00FD241E" w:rsidRPr="000E7137">
        <w:rPr>
          <w:color w:val="auto"/>
        </w:rPr>
        <w:t xml:space="preserve">nhà </w:t>
      </w:r>
      <w:r w:rsidR="002A6410" w:rsidRPr="000E7137">
        <w:rPr>
          <w:color w:val="auto"/>
        </w:rPr>
        <w:t>chung cư</w:t>
      </w:r>
    </w:p>
    <w:p w14:paraId="7B65990B" w14:textId="4748C04B" w:rsidR="003E12BC" w:rsidRPr="000E7137" w:rsidRDefault="003E12BC" w:rsidP="0008657B">
      <w:pPr>
        <w:spacing w:before="120"/>
        <w:ind w:firstLine="720"/>
        <w:jc w:val="both"/>
        <w:rPr>
          <w:lang w:val="fr-FR"/>
        </w:rPr>
      </w:pPr>
      <w:r w:rsidRPr="000E7137">
        <w:rPr>
          <w:bCs/>
          <w:szCs w:val="28"/>
          <w:lang w:val="fr-FR"/>
        </w:rPr>
        <w:t xml:space="preserve">1. Khung giá dịch vụ quản lý vận hành </w:t>
      </w:r>
      <w:r w:rsidR="00FD241E" w:rsidRPr="000E7137">
        <w:rPr>
          <w:bCs/>
          <w:szCs w:val="28"/>
          <w:lang w:val="fr-FR"/>
        </w:rPr>
        <w:t xml:space="preserve">nhà </w:t>
      </w:r>
      <w:r w:rsidRPr="000E7137">
        <w:rPr>
          <w:bCs/>
          <w:szCs w:val="28"/>
          <w:lang w:val="fr-FR"/>
        </w:rPr>
        <w:t xml:space="preserve">chung cư trên địa bàn tỉnh </w:t>
      </w:r>
      <w:r w:rsidR="007F70C4" w:rsidRPr="000E7137">
        <w:rPr>
          <w:bCs/>
          <w:szCs w:val="28"/>
          <w:lang w:val="fr-FR"/>
        </w:rPr>
        <w:t>Phú Thọ</w:t>
      </w:r>
      <w:r w:rsidR="007B62B1" w:rsidRPr="000E7137">
        <w:rPr>
          <w:bCs/>
          <w:szCs w:val="28"/>
          <w:lang w:val="fr-FR"/>
        </w:rPr>
        <w:t xml:space="preserve"> </w:t>
      </w:r>
      <w:r w:rsidR="007B62B1" w:rsidRPr="000E7137">
        <w:rPr>
          <w:lang w:val="fr-FR"/>
        </w:rPr>
        <w:t>được quy định tại Phụ lục I, II, II</w:t>
      </w:r>
      <w:r w:rsidR="00EA4903" w:rsidRPr="000E7137">
        <w:rPr>
          <w:lang w:val="fr-FR"/>
        </w:rPr>
        <w:t>I</w:t>
      </w:r>
      <w:r w:rsidR="007B62B1" w:rsidRPr="000E7137">
        <w:rPr>
          <w:lang w:val="fr-FR"/>
        </w:rPr>
        <w:t xml:space="preserve"> kèm theo Quyết định này</w:t>
      </w:r>
      <w:r w:rsidR="00B86D6E" w:rsidRPr="000E7137">
        <w:rPr>
          <w:bCs/>
          <w:szCs w:val="28"/>
          <w:lang w:val="fr-FR"/>
        </w:rPr>
        <w:t>.</w:t>
      </w:r>
    </w:p>
    <w:p w14:paraId="27F546C1" w14:textId="77777777" w:rsidR="009964A1" w:rsidRPr="000E7137" w:rsidRDefault="009964A1" w:rsidP="0008657B">
      <w:pPr>
        <w:pStyle w:val="NormalWeb"/>
        <w:shd w:val="clear" w:color="auto" w:fill="FFFFFF"/>
        <w:spacing w:before="120" w:beforeAutospacing="0" w:after="0" w:afterAutospacing="0"/>
        <w:ind w:firstLine="720"/>
        <w:jc w:val="both"/>
        <w:rPr>
          <w:sz w:val="28"/>
          <w:szCs w:val="28"/>
          <w:lang w:val="fr-FR"/>
        </w:rPr>
      </w:pPr>
      <w:r w:rsidRPr="000E7137">
        <w:rPr>
          <w:sz w:val="28"/>
          <w:szCs w:val="28"/>
          <w:lang w:val="fr-FR"/>
        </w:rPr>
        <w:t>2. Khung giá dịch vụ quản lý vận hành nhà chung cư tại khoản 1 Điều này là cơ sở để các bên tham khảo khi thỏa thuận giá dịch vụ quản lý vận hành đối với nhà ở không thuộc tài sản công hoặc trong trường hợp có tranh chấp về giá dịch vụ giữa đơn vị quản lý vận hành nhà chung cư với chủ sở hữu, người sử dụng nhà chung cư; trường hợp không thỏa thuận được giá dịch vụ quản lý vận hành nhà chung cư thì áp dụng mức giá trong khung giá dịch vụ theo Quyết định này.</w:t>
      </w:r>
    </w:p>
    <w:p w14:paraId="1DB502C5" w14:textId="21AF4CAA" w:rsidR="00C17982" w:rsidRPr="000E7137" w:rsidRDefault="00C17982" w:rsidP="0008657B">
      <w:pPr>
        <w:pStyle w:val="NormalWeb"/>
        <w:shd w:val="clear" w:color="auto" w:fill="FFFFFF"/>
        <w:spacing w:before="120" w:beforeAutospacing="0" w:after="0" w:afterAutospacing="0"/>
        <w:ind w:firstLine="720"/>
        <w:jc w:val="both"/>
        <w:rPr>
          <w:sz w:val="28"/>
          <w:szCs w:val="28"/>
          <w:lang w:val="fr-FR"/>
        </w:rPr>
      </w:pPr>
      <w:r w:rsidRPr="000E7137">
        <w:rPr>
          <w:sz w:val="28"/>
          <w:szCs w:val="28"/>
          <w:lang w:val="fr-FR"/>
        </w:rPr>
        <w:t>3. Mức giá</w:t>
      </w:r>
      <w:r w:rsidR="00BD5B7D" w:rsidRPr="000E7137">
        <w:rPr>
          <w:sz w:val="28"/>
          <w:szCs w:val="28"/>
          <w:lang w:val="fr-FR"/>
        </w:rPr>
        <w:t xml:space="preserve"> </w:t>
      </w:r>
      <w:r w:rsidR="00BD5B7D" w:rsidRPr="000E7137">
        <w:rPr>
          <w:rFonts w:ascii="Times" w:hAnsi="Times" w:cs="Times"/>
          <w:sz w:val="28"/>
          <w:szCs w:val="28"/>
          <w:lang w:val="vi-VN"/>
        </w:rPr>
        <w:t>dịch vụ quản lý vận hành nhà chung cư không bao gồm kinh phí mua bảo hiểm cháy, nổ, kinh phí bảo trì, chi phí trông giữ xe, chi phí sử dụng nhiên liệu, năng lượng, nước sinh hoạt, dịch vụ truyền hình, thông tin liên lạc, thù lao cho Ban quản trị nhà chung cư và chi phí dịch vụ khác phục vụ cho việc sử dụng riêng của chủ sở hữu, người sử dụng nhà chung cư</w:t>
      </w:r>
      <w:r w:rsidR="00BD5B7D" w:rsidRPr="000E7137">
        <w:rPr>
          <w:sz w:val="28"/>
          <w:szCs w:val="28"/>
          <w:lang w:val="fr-FR"/>
        </w:rPr>
        <w:t xml:space="preserve"> được </w:t>
      </w:r>
      <w:r w:rsidRPr="000E7137">
        <w:rPr>
          <w:sz w:val="28"/>
          <w:szCs w:val="28"/>
          <w:lang w:val="fr-FR"/>
        </w:rPr>
        <w:t>quy định tại khoản 2 Điều 151 của Luật Nhà ở 2023.</w:t>
      </w:r>
    </w:p>
    <w:p w14:paraId="58F81F2B" w14:textId="77777777" w:rsidR="009964A1" w:rsidRPr="000E7137" w:rsidRDefault="009964A1" w:rsidP="0008657B">
      <w:pPr>
        <w:pStyle w:val="NormalWeb"/>
        <w:shd w:val="clear" w:color="auto" w:fill="FFFFFF"/>
        <w:spacing w:before="120" w:beforeAutospacing="0" w:after="0" w:afterAutospacing="0"/>
        <w:ind w:firstLine="720"/>
        <w:jc w:val="both"/>
        <w:rPr>
          <w:sz w:val="28"/>
          <w:szCs w:val="28"/>
          <w:lang w:val="fr-FR"/>
        </w:rPr>
      </w:pPr>
      <w:r w:rsidRPr="000E7137">
        <w:rPr>
          <w:sz w:val="28"/>
          <w:szCs w:val="28"/>
          <w:lang w:val="fr-FR"/>
        </w:rPr>
        <w:t>Trường hợp có nguồn thu từ kinh doanh các dịch vụ khác thuộc phần sở hữu chung của nhà chung cư thì Chủ đầu tư, Ban quản trị và đơn vị quản lý vận hành có trách nhiệm tính toán để bù đắp chi phí dịch vụ nhà chung cư nhằm mục đích giảm giá dịch vụ nhà chung cư.</w:t>
      </w:r>
    </w:p>
    <w:p w14:paraId="69947047" w14:textId="296B63A5" w:rsidR="00ED49F8" w:rsidRPr="000E7137" w:rsidRDefault="00ED49F8" w:rsidP="0008657B">
      <w:pPr>
        <w:pStyle w:val="Style2"/>
        <w:rPr>
          <w:color w:val="auto"/>
        </w:rPr>
      </w:pPr>
      <w:r w:rsidRPr="000E7137">
        <w:rPr>
          <w:color w:val="auto"/>
        </w:rPr>
        <w:t xml:space="preserve">Điều </w:t>
      </w:r>
      <w:r w:rsidR="0038772D" w:rsidRPr="000E7137">
        <w:rPr>
          <w:color w:val="auto"/>
        </w:rPr>
        <w:t>5</w:t>
      </w:r>
      <w:r w:rsidRPr="000E7137">
        <w:rPr>
          <w:color w:val="auto"/>
        </w:rPr>
        <w:t xml:space="preserve">. Trách nhiệm </w:t>
      </w:r>
      <w:bookmarkEnd w:id="5"/>
      <w:r w:rsidR="007F5E88" w:rsidRPr="000E7137">
        <w:rPr>
          <w:color w:val="auto"/>
        </w:rPr>
        <w:t>tổ chức thực hiện</w:t>
      </w:r>
    </w:p>
    <w:p w14:paraId="04087103" w14:textId="69893196" w:rsidR="00880D1B" w:rsidRPr="000E7137" w:rsidRDefault="00DB504C" w:rsidP="0008657B">
      <w:pPr>
        <w:pStyle w:val="NormalWeb"/>
        <w:shd w:val="clear" w:color="auto" w:fill="FFFFFF"/>
        <w:spacing w:before="120" w:beforeAutospacing="0" w:after="0" w:afterAutospacing="0"/>
        <w:ind w:firstLine="720"/>
        <w:jc w:val="both"/>
        <w:rPr>
          <w:sz w:val="28"/>
          <w:szCs w:val="28"/>
          <w:lang w:val="fr-FR"/>
        </w:rPr>
      </w:pPr>
      <w:r w:rsidRPr="000E7137">
        <w:rPr>
          <w:sz w:val="28"/>
          <w:szCs w:val="28"/>
          <w:lang w:val="fr-FR"/>
        </w:rPr>
        <w:t>1. Sở Xây dựng</w:t>
      </w:r>
    </w:p>
    <w:p w14:paraId="52E42780" w14:textId="30B5D553" w:rsidR="00880D1B" w:rsidRPr="000E7137" w:rsidRDefault="00880D1B" w:rsidP="0008657B">
      <w:pPr>
        <w:pStyle w:val="NormalWeb"/>
        <w:shd w:val="clear" w:color="auto" w:fill="FFFFFF"/>
        <w:spacing w:before="120" w:beforeAutospacing="0" w:after="0" w:afterAutospacing="0"/>
        <w:ind w:firstLine="720"/>
        <w:jc w:val="both"/>
        <w:rPr>
          <w:sz w:val="28"/>
          <w:szCs w:val="28"/>
          <w:lang w:val="fr-FR"/>
        </w:rPr>
      </w:pPr>
      <w:r w:rsidRPr="000E7137">
        <w:rPr>
          <w:sz w:val="28"/>
          <w:szCs w:val="28"/>
          <w:lang w:val="fr-FR"/>
        </w:rPr>
        <w:t>a) Chủ trì, phối hợp với Sở Tài chính và các đơn vị có liên quan tổ chức xây dựng, điều chỉnh khung giá thuê nhà ở xã hội; khung giá thuê nhà lưu trú công nhân trong khu công nghiệp; khung giá dịch vụ quản lý vận hành nhà chung cư khi có biến động giá hoặc không phù hợp với thực tế, đảm bảo phù hợp với tình hình phát triển kinh tế - xã hội của địa phương để trình Ủy ban nhân dân tỉnh xem xét, quyết định</w:t>
      </w:r>
      <w:r w:rsidR="00027B4E">
        <w:rPr>
          <w:sz w:val="28"/>
          <w:szCs w:val="28"/>
          <w:lang w:val="fr-FR"/>
        </w:rPr>
        <w:t>.</w:t>
      </w:r>
    </w:p>
    <w:p w14:paraId="15CC482C" w14:textId="6AEB3D0E" w:rsidR="00880D1B" w:rsidRPr="000E7137" w:rsidRDefault="00880D1B" w:rsidP="0008657B">
      <w:pPr>
        <w:pStyle w:val="NormalWeb"/>
        <w:shd w:val="clear" w:color="auto" w:fill="FFFFFF"/>
        <w:spacing w:before="120" w:beforeAutospacing="0" w:after="0" w:afterAutospacing="0"/>
        <w:ind w:firstLine="720"/>
        <w:jc w:val="both"/>
        <w:rPr>
          <w:sz w:val="28"/>
          <w:szCs w:val="28"/>
          <w:lang w:val="fr-FR"/>
        </w:rPr>
      </w:pPr>
      <w:r w:rsidRPr="000E7137">
        <w:rPr>
          <w:sz w:val="28"/>
          <w:szCs w:val="28"/>
          <w:lang w:val="fr-FR"/>
        </w:rPr>
        <w:t xml:space="preserve">b) Chủ trì, phối hợp với các đơn vị liên quan tiếp nhận, tổng hợp và hướng dẫn, giải quyết những khó khăn, vướng mắc về công tác quản lý vận hành nhà chung cư; việc xây dựng nhà ở nhiều tầng nhiều căn hộ của cá nhân mà tại mỗi tầng có thiết </w:t>
      </w:r>
      <w:r w:rsidR="00DB504C" w:rsidRPr="000E7137">
        <w:rPr>
          <w:sz w:val="28"/>
          <w:szCs w:val="28"/>
          <w:lang w:val="fr-FR"/>
        </w:rPr>
        <w:t>kế, xây dựng căn hộ để cho thuê.</w:t>
      </w:r>
    </w:p>
    <w:p w14:paraId="767014C9" w14:textId="07996B04" w:rsidR="00880D1B" w:rsidRPr="000E7137" w:rsidRDefault="00DB504C" w:rsidP="0008657B">
      <w:pPr>
        <w:pStyle w:val="NormalWeb"/>
        <w:shd w:val="clear" w:color="auto" w:fill="FFFFFF"/>
        <w:spacing w:before="120" w:beforeAutospacing="0" w:after="0" w:afterAutospacing="0"/>
        <w:ind w:firstLine="720"/>
        <w:jc w:val="both"/>
        <w:rPr>
          <w:sz w:val="28"/>
          <w:szCs w:val="28"/>
          <w:lang w:val="fr-FR"/>
        </w:rPr>
      </w:pPr>
      <w:r w:rsidRPr="000E7137">
        <w:rPr>
          <w:sz w:val="28"/>
          <w:szCs w:val="28"/>
          <w:lang w:val="fr-FR"/>
        </w:rPr>
        <w:t>2. Sở Tài chính</w:t>
      </w:r>
      <w:r w:rsidR="00472E4E" w:rsidRPr="000E7137">
        <w:rPr>
          <w:sz w:val="28"/>
          <w:szCs w:val="28"/>
          <w:lang w:val="fr-FR"/>
        </w:rPr>
        <w:t xml:space="preserve"> p</w:t>
      </w:r>
      <w:r w:rsidR="00880D1B" w:rsidRPr="000E7137">
        <w:rPr>
          <w:sz w:val="28"/>
          <w:szCs w:val="28"/>
          <w:lang w:val="fr-FR"/>
        </w:rPr>
        <w:t xml:space="preserve">hối hợp với Sở Xây dựng và các đơn vị có liên quan trong việc xây dựng, </w:t>
      </w:r>
      <w:r w:rsidR="000D3548" w:rsidRPr="000E7137">
        <w:rPr>
          <w:sz w:val="28"/>
          <w:szCs w:val="28"/>
          <w:lang w:val="fr-FR"/>
        </w:rPr>
        <w:t xml:space="preserve">điều chỉnh khung giá thuê nhà ở xã hội; khung giá thuê nhà lưu trú công nhân trong khu công nghiệp; khung giá dịch vụ quản lý vận hành nhà chung cư khi có biến động giá </w:t>
      </w:r>
      <w:r w:rsidR="00880D1B" w:rsidRPr="000E7137">
        <w:rPr>
          <w:sz w:val="28"/>
          <w:szCs w:val="28"/>
          <w:lang w:val="fr-FR"/>
        </w:rPr>
        <w:t>hoặc không phù hợp với thực tế để trình Ủy ban nhân dân tỉnh xem xét, q</w:t>
      </w:r>
      <w:r w:rsidRPr="000E7137">
        <w:rPr>
          <w:sz w:val="28"/>
          <w:szCs w:val="28"/>
          <w:lang w:val="fr-FR"/>
        </w:rPr>
        <w:t>uyết định.</w:t>
      </w:r>
    </w:p>
    <w:p w14:paraId="4BA6A592" w14:textId="283DDE0E" w:rsidR="00880D1B" w:rsidRPr="000E7137" w:rsidRDefault="00A454DB" w:rsidP="0008657B">
      <w:pPr>
        <w:pStyle w:val="NormalWeb"/>
        <w:shd w:val="clear" w:color="auto" w:fill="FFFFFF"/>
        <w:spacing w:before="120" w:beforeAutospacing="0" w:after="0" w:afterAutospacing="0"/>
        <w:ind w:firstLine="720"/>
        <w:jc w:val="both"/>
        <w:rPr>
          <w:sz w:val="28"/>
          <w:szCs w:val="28"/>
          <w:lang w:val="fr-FR"/>
        </w:rPr>
      </w:pPr>
      <w:r w:rsidRPr="000E7137">
        <w:rPr>
          <w:sz w:val="28"/>
          <w:szCs w:val="28"/>
          <w:lang w:val="fr-FR"/>
        </w:rPr>
        <w:t>3</w:t>
      </w:r>
      <w:r w:rsidR="00880D1B" w:rsidRPr="000E7137">
        <w:rPr>
          <w:sz w:val="28"/>
          <w:szCs w:val="28"/>
          <w:lang w:val="fr-FR"/>
        </w:rPr>
        <w:t xml:space="preserve">. </w:t>
      </w:r>
      <w:r w:rsidR="007D5A32" w:rsidRPr="000E7137">
        <w:rPr>
          <w:bCs/>
          <w:sz w:val="28"/>
          <w:szCs w:val="28"/>
          <w:shd w:val="clear" w:color="auto" w:fill="FFFFFF"/>
          <w:lang w:val="fr-FR"/>
        </w:rPr>
        <w:t xml:space="preserve">Thuế </w:t>
      </w:r>
      <w:r w:rsidR="00D14482" w:rsidRPr="000E7137">
        <w:rPr>
          <w:bCs/>
          <w:sz w:val="28"/>
          <w:szCs w:val="28"/>
          <w:shd w:val="clear" w:color="auto" w:fill="FFFFFF"/>
          <w:lang w:val="fr-FR"/>
        </w:rPr>
        <w:t>tỉnh Phú Thọ</w:t>
      </w:r>
    </w:p>
    <w:p w14:paraId="532AB0AC" w14:textId="77777777" w:rsidR="00880D1B" w:rsidRPr="000E7137" w:rsidRDefault="00880D1B" w:rsidP="0008657B">
      <w:pPr>
        <w:pStyle w:val="NormalWeb"/>
        <w:shd w:val="clear" w:color="auto" w:fill="FFFFFF"/>
        <w:spacing w:before="120" w:beforeAutospacing="0" w:after="0" w:afterAutospacing="0"/>
        <w:ind w:firstLine="720"/>
        <w:jc w:val="both"/>
        <w:rPr>
          <w:sz w:val="28"/>
          <w:szCs w:val="28"/>
          <w:lang w:val="fr-FR"/>
        </w:rPr>
      </w:pPr>
      <w:r w:rsidRPr="000E7137">
        <w:rPr>
          <w:sz w:val="28"/>
          <w:szCs w:val="28"/>
          <w:lang w:val="fr-FR"/>
        </w:rPr>
        <w:t>a) Hướng dẫn thực hiện chế độ miễn, giảm thuế giá trị gia tăng, thuế thu nhập cá nhân và các thuế khác liên quan theo các quy định hiện hành;</w:t>
      </w:r>
    </w:p>
    <w:p w14:paraId="27C8A023" w14:textId="77777777" w:rsidR="00880D1B" w:rsidRPr="000E7137" w:rsidRDefault="00880D1B" w:rsidP="0008657B">
      <w:pPr>
        <w:pStyle w:val="NormalWeb"/>
        <w:shd w:val="clear" w:color="auto" w:fill="FFFFFF"/>
        <w:spacing w:before="120" w:beforeAutospacing="0" w:after="0" w:afterAutospacing="0"/>
        <w:ind w:firstLine="720"/>
        <w:jc w:val="both"/>
        <w:rPr>
          <w:sz w:val="28"/>
          <w:szCs w:val="28"/>
          <w:lang w:val="fr-FR"/>
        </w:rPr>
      </w:pPr>
      <w:r w:rsidRPr="000E7137">
        <w:rPr>
          <w:sz w:val="28"/>
          <w:szCs w:val="28"/>
          <w:lang w:val="fr-FR"/>
        </w:rPr>
        <w:t>b) Kịp thời giải quyết các chính sách ưu đãi về thuế và các quy định của pháp luật về thuế.</w:t>
      </w:r>
    </w:p>
    <w:p w14:paraId="56B41689" w14:textId="14CEA375" w:rsidR="00880D1B" w:rsidRPr="000E7137" w:rsidRDefault="00A454DB" w:rsidP="0008657B">
      <w:pPr>
        <w:pStyle w:val="NormalWeb"/>
        <w:shd w:val="clear" w:color="auto" w:fill="FFFFFF"/>
        <w:spacing w:before="120" w:beforeAutospacing="0" w:after="0" w:afterAutospacing="0"/>
        <w:ind w:firstLine="720"/>
        <w:jc w:val="both"/>
        <w:rPr>
          <w:sz w:val="28"/>
          <w:szCs w:val="28"/>
          <w:lang w:val="fr-FR"/>
        </w:rPr>
      </w:pPr>
      <w:r w:rsidRPr="000E7137">
        <w:rPr>
          <w:sz w:val="28"/>
          <w:szCs w:val="28"/>
          <w:lang w:val="fr-FR"/>
        </w:rPr>
        <w:t>4</w:t>
      </w:r>
      <w:r w:rsidR="00880D1B" w:rsidRPr="000E7137">
        <w:rPr>
          <w:sz w:val="28"/>
          <w:szCs w:val="28"/>
          <w:lang w:val="fr-FR"/>
        </w:rPr>
        <w:t>. Trách nhiệm của Ủy ba</w:t>
      </w:r>
      <w:r w:rsidR="00DB504C" w:rsidRPr="000E7137">
        <w:rPr>
          <w:sz w:val="28"/>
          <w:szCs w:val="28"/>
          <w:lang w:val="fr-FR"/>
        </w:rPr>
        <w:t xml:space="preserve">n nhân dân các </w:t>
      </w:r>
      <w:r w:rsidR="00C17982" w:rsidRPr="000E7137">
        <w:rPr>
          <w:sz w:val="28"/>
          <w:szCs w:val="28"/>
          <w:lang w:val="fr-FR"/>
        </w:rPr>
        <w:t>xã, phường</w:t>
      </w:r>
    </w:p>
    <w:p w14:paraId="55D16BF9" w14:textId="77777777" w:rsidR="00880D1B" w:rsidRPr="000E7137" w:rsidRDefault="00880D1B" w:rsidP="0008657B">
      <w:pPr>
        <w:pStyle w:val="NormalWeb"/>
        <w:shd w:val="clear" w:color="auto" w:fill="FFFFFF"/>
        <w:spacing w:before="120" w:beforeAutospacing="0" w:after="0" w:afterAutospacing="0"/>
        <w:ind w:firstLine="720"/>
        <w:jc w:val="both"/>
        <w:rPr>
          <w:sz w:val="28"/>
          <w:szCs w:val="28"/>
          <w:lang w:val="fr-FR"/>
        </w:rPr>
      </w:pPr>
      <w:r w:rsidRPr="000E7137">
        <w:rPr>
          <w:sz w:val="28"/>
          <w:szCs w:val="28"/>
          <w:lang w:val="fr-FR"/>
        </w:rPr>
        <w:t>a) Kiểm tra, theo dõi việc xây dựng nhà ở nhiều tầng nhiều căn hộ của cá nhân mà tại mỗi tầng có thiết kế, xây dựng căn hộ để cho thuê; nhà ở xã hội do cá nhân tự đầu tư xây dựng, đảm bảo theo quy định của Luật nhà ở và và quy định của pháp luật khác có liên quan;</w:t>
      </w:r>
    </w:p>
    <w:p w14:paraId="5E280001" w14:textId="77777777" w:rsidR="00880D1B" w:rsidRPr="000E7137" w:rsidRDefault="00880D1B" w:rsidP="0008657B">
      <w:pPr>
        <w:pStyle w:val="NormalWeb"/>
        <w:shd w:val="clear" w:color="auto" w:fill="FFFFFF"/>
        <w:spacing w:before="120" w:beforeAutospacing="0" w:after="0" w:afterAutospacing="0"/>
        <w:ind w:firstLine="720"/>
        <w:jc w:val="both"/>
        <w:rPr>
          <w:sz w:val="28"/>
          <w:szCs w:val="28"/>
          <w:lang w:val="fr-FR"/>
        </w:rPr>
      </w:pPr>
      <w:r w:rsidRPr="000E7137">
        <w:rPr>
          <w:sz w:val="28"/>
          <w:szCs w:val="28"/>
          <w:lang w:val="fr-FR"/>
        </w:rPr>
        <w:t>b) Quản lý hoạt động nhà chung cư, kiểm tra và tổng hợp báo cáo về các vướng mắc, phát sinh tranh chấp trong lĩnh vực quản lý dịch vụ quản lý, vận hành nhà chung cư tại địa phương (nếu có) kịp thời phản ảnh về Sở Xây dựng để tổng hợp, báo cáo Ủy ban nhân dân tỉnh;</w:t>
      </w:r>
    </w:p>
    <w:p w14:paraId="3F950A51" w14:textId="05048780" w:rsidR="00880D1B" w:rsidRPr="000E7137" w:rsidRDefault="00880D1B" w:rsidP="0008657B">
      <w:pPr>
        <w:pStyle w:val="NormalWeb"/>
        <w:shd w:val="clear" w:color="auto" w:fill="FFFFFF"/>
        <w:spacing w:before="120" w:beforeAutospacing="0" w:after="0" w:afterAutospacing="0"/>
        <w:ind w:firstLine="720"/>
        <w:jc w:val="both"/>
        <w:rPr>
          <w:sz w:val="28"/>
          <w:szCs w:val="28"/>
          <w:lang w:val="fr-FR"/>
        </w:rPr>
      </w:pPr>
      <w:r w:rsidRPr="000E7137">
        <w:rPr>
          <w:sz w:val="28"/>
          <w:szCs w:val="28"/>
          <w:lang w:val="fr-FR"/>
        </w:rPr>
        <w:t xml:space="preserve">c) Tổ chức thông tin, tuyên truyền cho hộ gia đình, cá nhân trên địa bàn biết về quy định của Nhà nước đối với việc đầu tư xây dựng, quản lý, sử dụng nhà xã hội do hộ gia đình cá nhân đầu tư xây dựng; </w:t>
      </w:r>
      <w:r w:rsidR="00027B4E">
        <w:rPr>
          <w:sz w:val="28"/>
          <w:szCs w:val="28"/>
          <w:lang w:val="fr-FR"/>
        </w:rPr>
        <w:t>t</w:t>
      </w:r>
      <w:r w:rsidRPr="000E7137">
        <w:rPr>
          <w:sz w:val="28"/>
          <w:szCs w:val="28"/>
          <w:lang w:val="fr-FR"/>
        </w:rPr>
        <w:t>hông tin, tuyên truyền cho các bên có liên quan về việc quản lý, sử dụng nhà chung cư theo các quy định hiện hành.</w:t>
      </w:r>
    </w:p>
    <w:p w14:paraId="53B9AB1A" w14:textId="73203D61" w:rsidR="00880D1B" w:rsidRPr="000E7137" w:rsidRDefault="00A454DB" w:rsidP="0008657B">
      <w:pPr>
        <w:pStyle w:val="NormalWeb"/>
        <w:shd w:val="clear" w:color="auto" w:fill="FFFFFF"/>
        <w:spacing w:before="120" w:beforeAutospacing="0" w:after="0" w:afterAutospacing="0"/>
        <w:ind w:firstLine="720"/>
        <w:jc w:val="both"/>
        <w:rPr>
          <w:sz w:val="28"/>
          <w:szCs w:val="28"/>
          <w:lang w:val="fr-FR"/>
        </w:rPr>
      </w:pPr>
      <w:r w:rsidRPr="000E7137">
        <w:rPr>
          <w:sz w:val="28"/>
          <w:szCs w:val="28"/>
          <w:lang w:val="fr-FR"/>
        </w:rPr>
        <w:t>5</w:t>
      </w:r>
      <w:r w:rsidR="00880D1B" w:rsidRPr="000E7137">
        <w:rPr>
          <w:sz w:val="28"/>
          <w:szCs w:val="28"/>
          <w:lang w:val="fr-FR"/>
        </w:rPr>
        <w:t>. Trách nhiệm của Chủ đầu tư; Đơn vị quản lý, vận hành:</w:t>
      </w:r>
    </w:p>
    <w:p w14:paraId="14E5F0F2" w14:textId="77777777" w:rsidR="00880D1B" w:rsidRPr="000E7137" w:rsidRDefault="00880D1B" w:rsidP="0008657B">
      <w:pPr>
        <w:pStyle w:val="NormalWeb"/>
        <w:shd w:val="clear" w:color="auto" w:fill="FFFFFF"/>
        <w:spacing w:before="120" w:beforeAutospacing="0" w:after="0" w:afterAutospacing="0"/>
        <w:ind w:firstLine="720"/>
        <w:jc w:val="both"/>
        <w:rPr>
          <w:sz w:val="28"/>
          <w:szCs w:val="28"/>
          <w:lang w:val="fr-FR"/>
        </w:rPr>
      </w:pPr>
      <w:r w:rsidRPr="000E7137">
        <w:rPr>
          <w:sz w:val="28"/>
          <w:szCs w:val="28"/>
          <w:lang w:val="fr-FR"/>
        </w:rPr>
        <w:t>a) Tổ chức quản lý, vận hành và cung cấp các dịch vụ theo đúng thỏa thuận trong hợp đồng, đảm bảo an toàn, an ninh, trật tự, tạo lập nếp sống văn minh đô thị cho người dân sinh sống trong khu nhà chung cư; đồng thời duy trì chất lượng, kiến trúc, cảnh quan, vệ sinh môi trường của khu nhà chung cư;</w:t>
      </w:r>
    </w:p>
    <w:p w14:paraId="545927FD" w14:textId="35C60E7D" w:rsidR="00880D1B" w:rsidRPr="000E7137" w:rsidRDefault="00880D1B" w:rsidP="0008657B">
      <w:pPr>
        <w:pStyle w:val="NormalWeb"/>
        <w:shd w:val="clear" w:color="auto" w:fill="FFFFFF"/>
        <w:spacing w:before="120" w:beforeAutospacing="0" w:after="0" w:afterAutospacing="0"/>
        <w:ind w:firstLine="720"/>
        <w:jc w:val="both"/>
        <w:rPr>
          <w:sz w:val="28"/>
          <w:szCs w:val="28"/>
          <w:lang w:val="fr-FR"/>
        </w:rPr>
      </w:pPr>
      <w:r w:rsidRPr="000E7137">
        <w:rPr>
          <w:sz w:val="28"/>
          <w:szCs w:val="28"/>
          <w:lang w:val="fr-FR"/>
        </w:rPr>
        <w:t xml:space="preserve">b) Tính toán, xác định giá dịch vụ quản lý vận hành nhà chung cư theo quy định </w:t>
      </w:r>
      <w:r w:rsidR="00B80597" w:rsidRPr="000E7137">
        <w:rPr>
          <w:sz w:val="28"/>
          <w:szCs w:val="28"/>
          <w:lang w:val="fr-FR"/>
        </w:rPr>
        <w:t xml:space="preserve">của </w:t>
      </w:r>
      <w:r w:rsidRPr="000E7137">
        <w:rPr>
          <w:sz w:val="28"/>
          <w:szCs w:val="28"/>
          <w:lang w:val="fr-FR"/>
        </w:rPr>
        <w:t>pháp luật</w:t>
      </w:r>
      <w:r w:rsidR="00B80597" w:rsidRPr="000E7137">
        <w:rPr>
          <w:sz w:val="28"/>
          <w:szCs w:val="28"/>
          <w:lang w:val="fr-FR"/>
        </w:rPr>
        <w:t>,</w:t>
      </w:r>
      <w:r w:rsidRPr="000E7137">
        <w:rPr>
          <w:sz w:val="28"/>
          <w:szCs w:val="28"/>
          <w:lang w:val="fr-FR"/>
        </w:rPr>
        <w:t xml:space="preserve"> phù hợp </w:t>
      </w:r>
      <w:r w:rsidR="00B80597" w:rsidRPr="000E7137">
        <w:rPr>
          <w:sz w:val="28"/>
          <w:szCs w:val="28"/>
          <w:lang w:val="fr-FR"/>
        </w:rPr>
        <w:t xml:space="preserve">với </w:t>
      </w:r>
      <w:r w:rsidRPr="000E7137">
        <w:rPr>
          <w:sz w:val="28"/>
          <w:szCs w:val="28"/>
          <w:lang w:val="fr-FR"/>
        </w:rPr>
        <w:t>khung giá. Tổ chức hạch toán thu, chi đảm bảo công khai, minh bạch theo đúng quy định của Nhà nước;</w:t>
      </w:r>
    </w:p>
    <w:p w14:paraId="7B5FF7F6" w14:textId="7C20BB1A" w:rsidR="00880D1B" w:rsidRPr="000E7137" w:rsidRDefault="00880D1B" w:rsidP="0008657B">
      <w:pPr>
        <w:pStyle w:val="NormalWeb"/>
        <w:shd w:val="clear" w:color="auto" w:fill="FFFFFF"/>
        <w:spacing w:before="120" w:beforeAutospacing="0" w:after="0" w:afterAutospacing="0"/>
        <w:ind w:firstLine="720"/>
        <w:jc w:val="both"/>
        <w:rPr>
          <w:sz w:val="28"/>
          <w:szCs w:val="28"/>
          <w:lang w:val="fr-FR"/>
        </w:rPr>
      </w:pPr>
      <w:r w:rsidRPr="000E7137">
        <w:rPr>
          <w:sz w:val="28"/>
          <w:szCs w:val="28"/>
          <w:lang w:val="fr-FR"/>
        </w:rPr>
        <w:t xml:space="preserve">c) Định kỳ 06 tháng hoặc đột xuất khi có yêu cầu báo cáo tình hình quản lý hoạt động về Sở Xây dựng và Ủy ban nhân dân các </w:t>
      </w:r>
      <w:r w:rsidR="00FF2F15" w:rsidRPr="000E7137">
        <w:rPr>
          <w:sz w:val="28"/>
          <w:szCs w:val="28"/>
          <w:lang w:val="fr-FR"/>
        </w:rPr>
        <w:t>xã</w:t>
      </w:r>
      <w:r w:rsidR="00EF2610" w:rsidRPr="000E7137">
        <w:rPr>
          <w:sz w:val="28"/>
          <w:szCs w:val="28"/>
          <w:lang w:val="fr-FR"/>
        </w:rPr>
        <w:t xml:space="preserve">, </w:t>
      </w:r>
      <w:r w:rsidR="00FF2F15" w:rsidRPr="000E7137">
        <w:rPr>
          <w:sz w:val="28"/>
          <w:szCs w:val="28"/>
          <w:lang w:val="fr-FR"/>
        </w:rPr>
        <w:t>phường</w:t>
      </w:r>
      <w:r w:rsidRPr="000E7137">
        <w:rPr>
          <w:sz w:val="28"/>
          <w:szCs w:val="28"/>
          <w:lang w:val="fr-FR"/>
        </w:rPr>
        <w:t xml:space="preserve"> để tổng hợp, theo dõi.</w:t>
      </w:r>
    </w:p>
    <w:p w14:paraId="2CA89733" w14:textId="0B2F3DD9" w:rsidR="00ED49F8" w:rsidRPr="000E7137" w:rsidRDefault="00ED49F8" w:rsidP="0008657B">
      <w:pPr>
        <w:pStyle w:val="Style2"/>
        <w:rPr>
          <w:color w:val="auto"/>
        </w:rPr>
      </w:pPr>
      <w:bookmarkStart w:id="6" w:name="dieu_7"/>
      <w:r w:rsidRPr="000E7137">
        <w:rPr>
          <w:color w:val="auto"/>
        </w:rPr>
        <w:t xml:space="preserve">Điều </w:t>
      </w:r>
      <w:r w:rsidR="00DB504C" w:rsidRPr="000E7137">
        <w:rPr>
          <w:color w:val="auto"/>
        </w:rPr>
        <w:t>6</w:t>
      </w:r>
      <w:r w:rsidRPr="000E7137">
        <w:rPr>
          <w:color w:val="auto"/>
        </w:rPr>
        <w:t>. Điều khoản thi hành</w:t>
      </w:r>
      <w:bookmarkEnd w:id="6"/>
    </w:p>
    <w:p w14:paraId="2BEF2637" w14:textId="77777777" w:rsidR="001D4651" w:rsidRPr="000E7137" w:rsidRDefault="001D4651" w:rsidP="0008657B">
      <w:pPr>
        <w:pStyle w:val="NormalWeb"/>
        <w:shd w:val="clear" w:color="auto" w:fill="FFFFFF"/>
        <w:spacing w:before="120" w:beforeAutospacing="0" w:after="0" w:afterAutospacing="0"/>
        <w:ind w:firstLine="720"/>
        <w:jc w:val="both"/>
        <w:rPr>
          <w:sz w:val="28"/>
          <w:szCs w:val="28"/>
          <w:lang w:val="fr-FR"/>
        </w:rPr>
      </w:pPr>
      <w:r w:rsidRPr="000E7137">
        <w:rPr>
          <w:sz w:val="28"/>
          <w:szCs w:val="28"/>
          <w:lang w:val="fr-FR"/>
        </w:rPr>
        <w:t>1. Quyết định này có hiệu lực thi hành kể từ ngày ký ban hành.</w:t>
      </w:r>
    </w:p>
    <w:p w14:paraId="1099CDFF" w14:textId="77777777" w:rsidR="001D4651" w:rsidRPr="000E7137" w:rsidRDefault="001D4651" w:rsidP="0008657B">
      <w:pPr>
        <w:pStyle w:val="NormalWeb"/>
        <w:shd w:val="clear" w:color="auto" w:fill="FFFFFF"/>
        <w:spacing w:before="120" w:beforeAutospacing="0" w:after="0" w:afterAutospacing="0"/>
        <w:ind w:firstLine="720"/>
        <w:jc w:val="both"/>
        <w:rPr>
          <w:sz w:val="28"/>
          <w:szCs w:val="28"/>
          <w:lang w:val="fr-FR"/>
        </w:rPr>
      </w:pPr>
      <w:r w:rsidRPr="000E7137">
        <w:rPr>
          <w:sz w:val="28"/>
          <w:szCs w:val="28"/>
          <w:lang w:val="fr-FR"/>
        </w:rPr>
        <w:t>2. Các quy định sau đây hết hiệu lực kể từ ngày Quyết định này có hiệu lực:</w:t>
      </w:r>
    </w:p>
    <w:p w14:paraId="77806415" w14:textId="2012A6A6" w:rsidR="001D4651" w:rsidRPr="000E7137" w:rsidRDefault="001D4651" w:rsidP="0008657B">
      <w:pPr>
        <w:pStyle w:val="NormalWeb"/>
        <w:shd w:val="clear" w:color="auto" w:fill="FFFFFF"/>
        <w:spacing w:before="120" w:beforeAutospacing="0" w:after="0" w:afterAutospacing="0"/>
        <w:ind w:firstLine="720"/>
        <w:jc w:val="both"/>
        <w:rPr>
          <w:sz w:val="28"/>
          <w:szCs w:val="28"/>
          <w:lang w:val="fr-FR"/>
        </w:rPr>
      </w:pPr>
      <w:r w:rsidRPr="000E7137">
        <w:rPr>
          <w:sz w:val="28"/>
          <w:szCs w:val="28"/>
          <w:lang w:val="fr-FR"/>
        </w:rPr>
        <w:t xml:space="preserve">a) </w:t>
      </w:r>
      <w:r w:rsidR="00327A4F" w:rsidRPr="000E7137">
        <w:rPr>
          <w:sz w:val="28"/>
          <w:szCs w:val="28"/>
          <w:lang w:val="fr-FR"/>
        </w:rPr>
        <w:t>Quyết định số 20/2025/QĐ-UBND ngày 26/6/2025 của UBND tỉnh Vĩnh Phúc ban hành khung giá cho thuê nhà ở xã hội, nhà lưu trú cho công nhân trong khu công nghiệp và khung giá dịch vụ quản lý vận hành nhà chung cư trên địa bàn tỉnh Vĩnh Phúc</w:t>
      </w:r>
      <w:r w:rsidRPr="000E7137">
        <w:rPr>
          <w:sz w:val="28"/>
          <w:szCs w:val="28"/>
          <w:lang w:val="fr-FR"/>
        </w:rPr>
        <w:t xml:space="preserve">; </w:t>
      </w:r>
    </w:p>
    <w:p w14:paraId="1305BFB2" w14:textId="342F0FEE" w:rsidR="002B2DC3" w:rsidRPr="000E7137" w:rsidRDefault="001D4651" w:rsidP="0008657B">
      <w:pPr>
        <w:pStyle w:val="NormalWeb"/>
        <w:shd w:val="clear" w:color="auto" w:fill="FFFFFF"/>
        <w:spacing w:before="120" w:beforeAutospacing="0" w:after="0" w:afterAutospacing="0"/>
        <w:ind w:firstLine="720"/>
        <w:jc w:val="both"/>
        <w:rPr>
          <w:sz w:val="28"/>
          <w:szCs w:val="28"/>
          <w:lang w:val="fr-FR"/>
        </w:rPr>
      </w:pPr>
      <w:r w:rsidRPr="000E7137">
        <w:rPr>
          <w:sz w:val="28"/>
          <w:szCs w:val="28"/>
          <w:lang w:val="fr-FR"/>
        </w:rPr>
        <w:t xml:space="preserve">b) </w:t>
      </w:r>
      <w:r w:rsidR="002B2DC3" w:rsidRPr="000E7137">
        <w:rPr>
          <w:sz w:val="28"/>
          <w:szCs w:val="28"/>
          <w:lang w:val="fr-FR"/>
        </w:rPr>
        <w:t xml:space="preserve">Quyết định số 47/2024/QĐ-UBND ngày 16/10/2024 của UBND tỉnh Hòa Bình ban hành </w:t>
      </w:r>
      <w:r w:rsidR="00027B4E">
        <w:rPr>
          <w:sz w:val="28"/>
          <w:szCs w:val="28"/>
          <w:lang w:val="fr-FR"/>
        </w:rPr>
        <w:t>k</w:t>
      </w:r>
      <w:r w:rsidR="002B2DC3" w:rsidRPr="000E7137">
        <w:rPr>
          <w:sz w:val="28"/>
          <w:szCs w:val="28"/>
          <w:lang w:val="fr-FR"/>
        </w:rPr>
        <w:t>hung giá dịch vụ quản lý vận hành nhà chung cư trên địa bàn tỉnh Hòa Bình; Quyết định số 48/2024/QĐ-UBND ngày 16/10/2024 của UBND tỉnh Hòa Bình ban hành khung giá thuê nhà ở xã hội và nhà lưu trú công nhân trong khu công nghiệp trên địa bàn tỉnh Hòa Bình;</w:t>
      </w:r>
    </w:p>
    <w:p w14:paraId="1005284D" w14:textId="21A840B8" w:rsidR="001D4651" w:rsidRPr="000E7137" w:rsidRDefault="001D4651" w:rsidP="0008657B">
      <w:pPr>
        <w:pStyle w:val="NormalWeb"/>
        <w:shd w:val="clear" w:color="auto" w:fill="FFFFFF"/>
        <w:spacing w:before="120" w:beforeAutospacing="0" w:after="0" w:afterAutospacing="0"/>
        <w:ind w:firstLine="720"/>
        <w:jc w:val="both"/>
        <w:rPr>
          <w:sz w:val="28"/>
          <w:szCs w:val="28"/>
          <w:lang w:val="fr-FR"/>
        </w:rPr>
      </w:pPr>
      <w:r w:rsidRPr="000E7137">
        <w:rPr>
          <w:sz w:val="28"/>
          <w:szCs w:val="28"/>
          <w:lang w:val="fr-FR"/>
        </w:rPr>
        <w:t>c)</w:t>
      </w:r>
      <w:r w:rsidR="00DF60C0">
        <w:rPr>
          <w:sz w:val="28"/>
          <w:szCs w:val="28"/>
          <w:lang w:val="fr-FR"/>
        </w:rPr>
        <w:t xml:space="preserve"> </w:t>
      </w:r>
      <w:r w:rsidR="00DF60C0" w:rsidRPr="000E7137">
        <w:rPr>
          <w:sz w:val="28"/>
          <w:szCs w:val="28"/>
          <w:lang w:val="fr-FR"/>
        </w:rPr>
        <w:t xml:space="preserve">Điều 1, Điều 2, Điều </w:t>
      </w:r>
      <w:r w:rsidR="00DF60C0">
        <w:rPr>
          <w:sz w:val="28"/>
          <w:szCs w:val="28"/>
          <w:lang w:val="fr-FR"/>
        </w:rPr>
        <w:t>3 Quyết định</w:t>
      </w:r>
      <w:r w:rsidR="00DF60C0" w:rsidRPr="000E7137">
        <w:rPr>
          <w:sz w:val="28"/>
          <w:szCs w:val="28"/>
          <w:lang w:val="fr-FR"/>
        </w:rPr>
        <w:t xml:space="preserve"> số 25/2024/QĐ-UBND ngày 04/10/2024 </w:t>
      </w:r>
      <w:r w:rsidR="00DF60C0">
        <w:rPr>
          <w:sz w:val="28"/>
          <w:szCs w:val="28"/>
          <w:lang w:val="fr-FR"/>
        </w:rPr>
        <w:t>và</w:t>
      </w:r>
      <w:r w:rsidRPr="000E7137">
        <w:rPr>
          <w:sz w:val="28"/>
          <w:szCs w:val="28"/>
          <w:lang w:val="fr-FR"/>
        </w:rPr>
        <w:t xml:space="preserve"> Điều </w:t>
      </w:r>
      <w:r w:rsidR="00EB4AA4" w:rsidRPr="000E7137">
        <w:rPr>
          <w:sz w:val="28"/>
          <w:szCs w:val="28"/>
          <w:lang w:val="fr-FR"/>
        </w:rPr>
        <w:t>1</w:t>
      </w:r>
      <w:r w:rsidRPr="000E7137">
        <w:rPr>
          <w:sz w:val="28"/>
          <w:szCs w:val="28"/>
          <w:lang w:val="fr-FR"/>
        </w:rPr>
        <w:t xml:space="preserve">, </w:t>
      </w:r>
      <w:r w:rsidR="00EB4AA4" w:rsidRPr="000E7137">
        <w:rPr>
          <w:sz w:val="28"/>
          <w:szCs w:val="28"/>
          <w:lang w:val="fr-FR"/>
        </w:rPr>
        <w:t xml:space="preserve">Điều 2, </w:t>
      </w:r>
      <w:r w:rsidRPr="000E7137">
        <w:rPr>
          <w:sz w:val="28"/>
          <w:szCs w:val="28"/>
          <w:lang w:val="fr-FR"/>
        </w:rPr>
        <w:t xml:space="preserve">Điều </w:t>
      </w:r>
      <w:r w:rsidR="00EB4AA4" w:rsidRPr="000E7137">
        <w:rPr>
          <w:sz w:val="28"/>
          <w:szCs w:val="28"/>
          <w:lang w:val="fr-FR"/>
        </w:rPr>
        <w:t>4, Điều 5, Điều 7</w:t>
      </w:r>
      <w:r w:rsidRPr="000E7137">
        <w:rPr>
          <w:sz w:val="28"/>
          <w:szCs w:val="28"/>
          <w:lang w:val="fr-FR"/>
        </w:rPr>
        <w:t xml:space="preserve"> và Điều </w:t>
      </w:r>
      <w:r w:rsidR="00EB4AA4" w:rsidRPr="000E7137">
        <w:rPr>
          <w:sz w:val="28"/>
          <w:szCs w:val="28"/>
          <w:lang w:val="fr-FR"/>
        </w:rPr>
        <w:t>9</w:t>
      </w:r>
      <w:r w:rsidRPr="000E7137">
        <w:rPr>
          <w:sz w:val="28"/>
          <w:szCs w:val="28"/>
          <w:lang w:val="fr-FR"/>
        </w:rPr>
        <w:t xml:space="preserve"> Quy định ban hành kèm theo Quyết định số 25/2024/QĐ-UBND ngày 04</w:t>
      </w:r>
      <w:r w:rsidR="002B2DC3" w:rsidRPr="000E7137">
        <w:rPr>
          <w:sz w:val="28"/>
          <w:szCs w:val="28"/>
          <w:lang w:val="fr-FR"/>
        </w:rPr>
        <w:t>/</w:t>
      </w:r>
      <w:r w:rsidRPr="000E7137">
        <w:rPr>
          <w:sz w:val="28"/>
          <w:szCs w:val="28"/>
          <w:lang w:val="fr-FR"/>
        </w:rPr>
        <w:t>10</w:t>
      </w:r>
      <w:r w:rsidR="002B2DC3" w:rsidRPr="000E7137">
        <w:rPr>
          <w:sz w:val="28"/>
          <w:szCs w:val="28"/>
          <w:lang w:val="fr-FR"/>
        </w:rPr>
        <w:t>/</w:t>
      </w:r>
      <w:r w:rsidRPr="000E7137">
        <w:rPr>
          <w:sz w:val="28"/>
          <w:szCs w:val="28"/>
          <w:lang w:val="fr-FR"/>
        </w:rPr>
        <w:t xml:space="preserve">2024 của </w:t>
      </w:r>
      <w:r w:rsidR="002B2DC3" w:rsidRPr="000E7137">
        <w:rPr>
          <w:sz w:val="28"/>
          <w:szCs w:val="28"/>
          <w:lang w:val="fr-FR"/>
        </w:rPr>
        <w:t>UBND</w:t>
      </w:r>
      <w:r w:rsidRPr="000E7137">
        <w:rPr>
          <w:sz w:val="28"/>
          <w:szCs w:val="28"/>
          <w:lang w:val="fr-FR"/>
        </w:rPr>
        <w:t xml:space="preserve"> tỉnh Phú Thọ ban hành quy định một số nội dung của Luật Nhà ở năm 2023 trên địa bàn tỉnh Phú Thọ.</w:t>
      </w:r>
    </w:p>
    <w:p w14:paraId="0CCBD5AC" w14:textId="645BA2E1" w:rsidR="004F6EB4" w:rsidRPr="000E7137" w:rsidRDefault="007F5E88" w:rsidP="0008657B">
      <w:pPr>
        <w:pStyle w:val="NormalWeb"/>
        <w:shd w:val="clear" w:color="auto" w:fill="FFFFFF"/>
        <w:spacing w:before="120" w:beforeAutospacing="0" w:after="0" w:afterAutospacing="0"/>
        <w:ind w:firstLine="720"/>
        <w:jc w:val="both"/>
        <w:rPr>
          <w:lang w:val="nl-NL"/>
        </w:rPr>
      </w:pPr>
      <w:r w:rsidRPr="000E7137">
        <w:rPr>
          <w:sz w:val="28"/>
          <w:szCs w:val="28"/>
          <w:lang w:val="fr-FR"/>
        </w:rPr>
        <w:t>Các s</w:t>
      </w:r>
      <w:r w:rsidR="008844F4" w:rsidRPr="000E7137">
        <w:rPr>
          <w:sz w:val="28"/>
          <w:szCs w:val="28"/>
          <w:lang w:val="fr-FR"/>
        </w:rPr>
        <w:t>ở, ban, ngành</w:t>
      </w:r>
      <w:r w:rsidR="0014595D" w:rsidRPr="000E7137">
        <w:rPr>
          <w:sz w:val="28"/>
          <w:szCs w:val="28"/>
          <w:lang w:val="fr-FR"/>
        </w:rPr>
        <w:t xml:space="preserve">; </w:t>
      </w:r>
      <w:r w:rsidRPr="000E7137">
        <w:rPr>
          <w:sz w:val="28"/>
          <w:szCs w:val="28"/>
          <w:lang w:val="fr-FR"/>
        </w:rPr>
        <w:t xml:space="preserve">Ủy ban nhân dân các xã, phường </w:t>
      </w:r>
      <w:r w:rsidR="00EA42C6" w:rsidRPr="000E7137">
        <w:rPr>
          <w:sz w:val="28"/>
          <w:szCs w:val="28"/>
          <w:lang w:val="fr-FR"/>
        </w:rPr>
        <w:t xml:space="preserve">tổ chức thực hiện </w:t>
      </w:r>
      <w:r w:rsidRPr="000E7137">
        <w:rPr>
          <w:sz w:val="28"/>
          <w:szCs w:val="28"/>
          <w:lang w:val="fr-FR"/>
        </w:rPr>
        <w:t>Quy</w:t>
      </w:r>
      <w:r w:rsidR="00EA42C6" w:rsidRPr="000E7137">
        <w:rPr>
          <w:sz w:val="28"/>
          <w:szCs w:val="28"/>
          <w:lang w:val="fr-FR"/>
        </w:rPr>
        <w:t>ết định này. Q</w:t>
      </w:r>
      <w:r w:rsidR="00ED49F8" w:rsidRPr="000E7137">
        <w:rPr>
          <w:sz w:val="28"/>
          <w:szCs w:val="28"/>
          <w:lang w:val="fr-FR"/>
        </w:rPr>
        <w:t>uá trình thực hiện</w:t>
      </w:r>
      <w:r w:rsidR="00DF1F44" w:rsidRPr="000E7137">
        <w:rPr>
          <w:sz w:val="28"/>
          <w:szCs w:val="28"/>
          <w:lang w:val="fr-FR"/>
        </w:rPr>
        <w:t>, nếu</w:t>
      </w:r>
      <w:r w:rsidR="00ED49F8" w:rsidRPr="000E7137">
        <w:rPr>
          <w:sz w:val="28"/>
          <w:szCs w:val="28"/>
          <w:lang w:val="fr-FR"/>
        </w:rPr>
        <w:t xml:space="preserve"> </w:t>
      </w:r>
      <w:r w:rsidR="00EA42C6" w:rsidRPr="000E7137">
        <w:rPr>
          <w:sz w:val="28"/>
          <w:szCs w:val="28"/>
          <w:lang w:val="fr-FR"/>
        </w:rPr>
        <w:t xml:space="preserve">phát sinh vướng mắc, </w:t>
      </w:r>
      <w:r w:rsidR="00ED49F8" w:rsidRPr="000E7137">
        <w:rPr>
          <w:sz w:val="28"/>
          <w:szCs w:val="28"/>
          <w:lang w:val="fr-FR"/>
        </w:rPr>
        <w:t>các cơ quan, đơn vị, cá nhân có liên quan có trách nhiệm phản ánh về Sở Xây dựng để tổng hợp, trình Ủy ban nhân dân tỉnh xem xét, sửa đổi, bổ sung cho phù hợp thực tế và quy định của pháp luật./.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51"/>
        <w:gridCol w:w="3921"/>
      </w:tblGrid>
      <w:tr w:rsidR="000E7137" w:rsidRPr="00DF60C0" w14:paraId="0D723B53" w14:textId="77777777" w:rsidTr="004448E6">
        <w:tc>
          <w:tcPr>
            <w:tcW w:w="2839" w:type="pct"/>
            <w:tcBorders>
              <w:top w:val="nil"/>
              <w:left w:val="nil"/>
              <w:bottom w:val="nil"/>
              <w:right w:val="nil"/>
              <w:tl2br w:val="nil"/>
              <w:tr2bl w:val="nil"/>
            </w:tcBorders>
            <w:tcMar>
              <w:top w:w="0" w:type="dxa"/>
              <w:left w:w="108" w:type="dxa"/>
              <w:bottom w:w="0" w:type="dxa"/>
              <w:right w:w="108" w:type="dxa"/>
            </w:tcMar>
          </w:tcPr>
          <w:bookmarkEnd w:id="2"/>
          <w:p w14:paraId="5F74278B" w14:textId="77777777" w:rsidR="00EF2FE3" w:rsidRPr="000E7137" w:rsidRDefault="00EF2FE3" w:rsidP="007146E4">
            <w:pPr>
              <w:rPr>
                <w:i/>
                <w:sz w:val="22"/>
                <w:szCs w:val="22"/>
                <w:lang w:val="de-DE"/>
              </w:rPr>
            </w:pPr>
            <w:r w:rsidRPr="000E7137">
              <w:rPr>
                <w:lang w:val="nl-NL"/>
              </w:rPr>
              <w:t> </w:t>
            </w:r>
            <w:r w:rsidRPr="000E7137">
              <w:rPr>
                <w:b/>
                <w:bCs/>
                <w:i/>
                <w:iCs/>
                <w:sz w:val="24"/>
                <w:szCs w:val="24"/>
                <w:lang w:val="nl-NL"/>
              </w:rPr>
              <w:t>Nơi nhận:</w:t>
            </w:r>
            <w:r w:rsidRPr="000E7137">
              <w:rPr>
                <w:b/>
                <w:bCs/>
                <w:i/>
                <w:iCs/>
                <w:sz w:val="24"/>
                <w:szCs w:val="24"/>
                <w:lang w:val="nl-NL"/>
              </w:rPr>
              <w:br/>
            </w:r>
            <w:r w:rsidRPr="000E7137">
              <w:rPr>
                <w:sz w:val="22"/>
                <w:szCs w:val="22"/>
                <w:lang w:val="de-DE"/>
              </w:rPr>
              <w:t>- Văn phòng Chính phủ</w:t>
            </w:r>
            <w:r w:rsidRPr="000E7137">
              <w:rPr>
                <w:i/>
                <w:sz w:val="22"/>
                <w:szCs w:val="22"/>
                <w:lang w:val="de-DE"/>
              </w:rPr>
              <w:t>;</w:t>
            </w:r>
          </w:p>
          <w:p w14:paraId="2AEA2C93" w14:textId="5F4BFF0C" w:rsidR="0014595D" w:rsidRPr="000E7137" w:rsidRDefault="00EF2FE3" w:rsidP="007146E4">
            <w:pPr>
              <w:rPr>
                <w:sz w:val="22"/>
                <w:szCs w:val="22"/>
                <w:lang w:val="de-DE"/>
              </w:rPr>
            </w:pPr>
            <w:r w:rsidRPr="000E7137">
              <w:rPr>
                <w:sz w:val="22"/>
                <w:szCs w:val="24"/>
                <w:lang w:val="de-DE"/>
              </w:rPr>
              <w:t>- Bộ Xây dựng;</w:t>
            </w:r>
            <w:r w:rsidRPr="000E7137">
              <w:rPr>
                <w:sz w:val="24"/>
                <w:szCs w:val="24"/>
                <w:lang w:val="de-DE"/>
              </w:rPr>
              <w:br/>
            </w:r>
            <w:r w:rsidRPr="000E7137">
              <w:rPr>
                <w:sz w:val="22"/>
                <w:szCs w:val="22"/>
                <w:lang w:val="de-DE"/>
              </w:rPr>
              <w:t xml:space="preserve">- </w:t>
            </w:r>
            <w:r w:rsidR="00C95774" w:rsidRPr="000E7137">
              <w:rPr>
                <w:sz w:val="22"/>
                <w:szCs w:val="22"/>
                <w:lang w:val="de-DE"/>
              </w:rPr>
              <w:t xml:space="preserve">Cục kiểm tra văn bản </w:t>
            </w:r>
            <w:r w:rsidR="00325A32" w:rsidRPr="000E7137">
              <w:rPr>
                <w:sz w:val="22"/>
                <w:szCs w:val="22"/>
                <w:lang w:val="de-DE"/>
              </w:rPr>
              <w:t xml:space="preserve">và quản lý xử lý </w:t>
            </w:r>
          </w:p>
          <w:p w14:paraId="061DD777" w14:textId="352F2994" w:rsidR="00EF2FE3" w:rsidRPr="000E7137" w:rsidRDefault="00325A32" w:rsidP="007146E4">
            <w:pPr>
              <w:rPr>
                <w:sz w:val="22"/>
                <w:szCs w:val="22"/>
                <w:lang w:val="de-DE"/>
              </w:rPr>
            </w:pPr>
            <w:r w:rsidRPr="000E7137">
              <w:rPr>
                <w:sz w:val="22"/>
                <w:szCs w:val="22"/>
                <w:lang w:val="de-DE"/>
              </w:rPr>
              <w:t>vi phạm hành chính</w:t>
            </w:r>
            <w:r w:rsidR="00EF2FE3" w:rsidRPr="000E7137">
              <w:rPr>
                <w:sz w:val="22"/>
                <w:szCs w:val="22"/>
                <w:lang w:val="de-DE"/>
              </w:rPr>
              <w:t>;</w:t>
            </w:r>
          </w:p>
          <w:p w14:paraId="6D5AEF00" w14:textId="65B54326" w:rsidR="00B50BDD" w:rsidRPr="000E7137" w:rsidRDefault="00B50BDD" w:rsidP="007146E4">
            <w:pPr>
              <w:rPr>
                <w:sz w:val="22"/>
                <w:szCs w:val="22"/>
                <w:lang w:val="de-DE"/>
              </w:rPr>
            </w:pPr>
            <w:r w:rsidRPr="000E7137">
              <w:rPr>
                <w:sz w:val="22"/>
                <w:szCs w:val="22"/>
                <w:lang w:val="de-DE"/>
              </w:rPr>
              <w:t>- Vụ Pháp chế - Bộ Xây dựng;</w:t>
            </w:r>
          </w:p>
          <w:p w14:paraId="00AF0A73" w14:textId="77777777" w:rsidR="00C46F86" w:rsidRPr="000E7137" w:rsidRDefault="00C46F86" w:rsidP="00C46F86">
            <w:pPr>
              <w:rPr>
                <w:sz w:val="22"/>
                <w:szCs w:val="22"/>
                <w:lang w:val="de-DE"/>
              </w:rPr>
            </w:pPr>
            <w:r w:rsidRPr="000E7137">
              <w:rPr>
                <w:sz w:val="22"/>
                <w:szCs w:val="22"/>
                <w:shd w:val="clear" w:color="auto" w:fill="FFFFFF"/>
                <w:lang w:val="de-DE"/>
              </w:rPr>
              <w:t>- Cổng Thông tin điện tử Chính phủ;</w:t>
            </w:r>
          </w:p>
          <w:p w14:paraId="3D025822" w14:textId="4D94C28E" w:rsidR="00EF2FE3" w:rsidRPr="000E7137" w:rsidRDefault="009D204D" w:rsidP="007146E4">
            <w:pPr>
              <w:rPr>
                <w:sz w:val="22"/>
                <w:szCs w:val="22"/>
                <w:lang w:val="de-DE"/>
              </w:rPr>
            </w:pPr>
            <w:r w:rsidRPr="000E7137">
              <w:rPr>
                <w:sz w:val="22"/>
                <w:szCs w:val="22"/>
                <w:lang w:val="de-DE"/>
              </w:rPr>
              <w:t xml:space="preserve">- Thường trực </w:t>
            </w:r>
            <w:r w:rsidR="00EF2FE3" w:rsidRPr="000E7137">
              <w:rPr>
                <w:sz w:val="22"/>
                <w:szCs w:val="22"/>
                <w:lang w:val="de-DE"/>
              </w:rPr>
              <w:t>Tỉnh uỷ; Thường trực H</w:t>
            </w:r>
            <w:r w:rsidR="0014595D" w:rsidRPr="000E7137">
              <w:rPr>
                <w:sz w:val="22"/>
                <w:szCs w:val="22"/>
                <w:lang w:val="de-DE"/>
              </w:rPr>
              <w:t>ĐND</w:t>
            </w:r>
            <w:r w:rsidR="00EF2FE3" w:rsidRPr="000E7137">
              <w:rPr>
                <w:sz w:val="22"/>
                <w:szCs w:val="22"/>
                <w:lang w:val="de-DE"/>
              </w:rPr>
              <w:t xml:space="preserve"> tỉnh;</w:t>
            </w:r>
          </w:p>
          <w:p w14:paraId="1DFBD537" w14:textId="77777777" w:rsidR="00EF2FE3" w:rsidRPr="000E7137" w:rsidRDefault="00EF2FE3" w:rsidP="007146E4">
            <w:pPr>
              <w:rPr>
                <w:sz w:val="22"/>
                <w:szCs w:val="22"/>
                <w:lang w:val="de-DE"/>
              </w:rPr>
            </w:pPr>
            <w:r w:rsidRPr="000E7137">
              <w:rPr>
                <w:sz w:val="22"/>
                <w:szCs w:val="22"/>
                <w:lang w:val="de-DE"/>
              </w:rPr>
              <w:t>- Đoàn Đại biểu Quốc hội tỉnh;</w:t>
            </w:r>
          </w:p>
          <w:p w14:paraId="612F4FAF" w14:textId="77777777" w:rsidR="00EF2FE3" w:rsidRPr="000E7137" w:rsidRDefault="00EF2FE3" w:rsidP="007146E4">
            <w:pPr>
              <w:rPr>
                <w:sz w:val="22"/>
                <w:szCs w:val="22"/>
                <w:lang w:val="de-DE"/>
              </w:rPr>
            </w:pPr>
            <w:r w:rsidRPr="000E7137">
              <w:rPr>
                <w:sz w:val="22"/>
                <w:szCs w:val="22"/>
                <w:lang w:val="de-DE"/>
              </w:rPr>
              <w:t>- Ủy ban mặt trận Tổ quốc Việt Nam tỉnh;</w:t>
            </w:r>
          </w:p>
          <w:p w14:paraId="6F10C8F5" w14:textId="77777777" w:rsidR="00EF2FE3" w:rsidRPr="000E7137" w:rsidRDefault="00EF2FE3" w:rsidP="007146E4">
            <w:pPr>
              <w:rPr>
                <w:sz w:val="22"/>
                <w:szCs w:val="22"/>
                <w:lang w:val="de-DE"/>
              </w:rPr>
            </w:pPr>
            <w:r w:rsidRPr="000E7137">
              <w:rPr>
                <w:sz w:val="22"/>
                <w:szCs w:val="22"/>
                <w:lang w:val="de-DE"/>
              </w:rPr>
              <w:t>- Chủ tịch, các Phó Chủ tịch UBND tỉnh;</w:t>
            </w:r>
          </w:p>
          <w:p w14:paraId="2CECA862" w14:textId="77777777" w:rsidR="00EF2FE3" w:rsidRPr="000E7137" w:rsidRDefault="00EF2FE3" w:rsidP="007146E4">
            <w:pPr>
              <w:rPr>
                <w:sz w:val="22"/>
                <w:szCs w:val="22"/>
                <w:lang w:val="de-DE"/>
              </w:rPr>
            </w:pPr>
            <w:r w:rsidRPr="000E7137">
              <w:rPr>
                <w:sz w:val="22"/>
                <w:szCs w:val="22"/>
                <w:lang w:val="de-DE"/>
              </w:rPr>
              <w:t>- Công an tỉnh;</w:t>
            </w:r>
          </w:p>
          <w:p w14:paraId="0E0492A5" w14:textId="77777777" w:rsidR="00EF2FE3" w:rsidRPr="000E7137" w:rsidRDefault="00EF2FE3" w:rsidP="007146E4">
            <w:pPr>
              <w:rPr>
                <w:sz w:val="22"/>
                <w:szCs w:val="22"/>
                <w:lang w:val="de-DE"/>
              </w:rPr>
            </w:pPr>
            <w:r w:rsidRPr="000E7137">
              <w:rPr>
                <w:sz w:val="22"/>
                <w:szCs w:val="22"/>
                <w:lang w:val="de-DE"/>
              </w:rPr>
              <w:t>- Bộ Chỉ huy Quân sự tỉnh;</w:t>
            </w:r>
          </w:p>
          <w:p w14:paraId="607A6BA7" w14:textId="77777777" w:rsidR="00EF2FE3" w:rsidRPr="000E7137" w:rsidRDefault="00EF2FE3" w:rsidP="007146E4">
            <w:pPr>
              <w:rPr>
                <w:sz w:val="22"/>
                <w:szCs w:val="22"/>
                <w:lang w:val="de-DE"/>
              </w:rPr>
            </w:pPr>
            <w:r w:rsidRPr="000E7137">
              <w:rPr>
                <w:sz w:val="22"/>
                <w:szCs w:val="22"/>
                <w:lang w:val="de-DE"/>
              </w:rPr>
              <w:t>- Toà án Nhân dân tỉnh;</w:t>
            </w:r>
          </w:p>
          <w:p w14:paraId="5380C9D9" w14:textId="77777777" w:rsidR="00EF2FE3" w:rsidRPr="000E7137" w:rsidRDefault="00EF2FE3" w:rsidP="007146E4">
            <w:pPr>
              <w:rPr>
                <w:sz w:val="22"/>
                <w:szCs w:val="22"/>
                <w:lang w:val="de-DE"/>
              </w:rPr>
            </w:pPr>
            <w:r w:rsidRPr="000E7137">
              <w:rPr>
                <w:sz w:val="22"/>
                <w:szCs w:val="22"/>
                <w:lang w:val="de-DE"/>
              </w:rPr>
              <w:t>- Viện Kiểm sát Nhân dân tỉnh;</w:t>
            </w:r>
          </w:p>
          <w:p w14:paraId="0ECC5E0E" w14:textId="0401D948" w:rsidR="00EF2FE3" w:rsidRPr="000E7137" w:rsidRDefault="00EF2FE3" w:rsidP="007146E4">
            <w:pPr>
              <w:rPr>
                <w:sz w:val="22"/>
                <w:szCs w:val="22"/>
                <w:lang w:val="de-DE"/>
              </w:rPr>
            </w:pPr>
            <w:r w:rsidRPr="000E7137">
              <w:rPr>
                <w:sz w:val="22"/>
                <w:szCs w:val="22"/>
                <w:lang w:val="de-DE"/>
              </w:rPr>
              <w:t xml:space="preserve">- </w:t>
            </w:r>
            <w:r w:rsidR="008D70FB" w:rsidRPr="000E7137">
              <w:rPr>
                <w:sz w:val="22"/>
                <w:szCs w:val="22"/>
                <w:shd w:val="clear" w:color="auto" w:fill="FFFFFF"/>
                <w:lang w:val="de-DE"/>
              </w:rPr>
              <w:t xml:space="preserve">Thuế </w:t>
            </w:r>
            <w:r w:rsidR="00027B4E">
              <w:rPr>
                <w:sz w:val="22"/>
                <w:szCs w:val="22"/>
                <w:shd w:val="clear" w:color="auto" w:fill="FFFFFF"/>
                <w:lang w:val="de-DE"/>
              </w:rPr>
              <w:t xml:space="preserve">tỉnh </w:t>
            </w:r>
            <w:r w:rsidR="000F37AC" w:rsidRPr="000E7137">
              <w:rPr>
                <w:sz w:val="22"/>
                <w:szCs w:val="22"/>
                <w:shd w:val="clear" w:color="auto" w:fill="FFFFFF"/>
                <w:lang w:val="de-DE"/>
              </w:rPr>
              <w:t>Phú Thọ</w:t>
            </w:r>
            <w:r w:rsidRPr="000E7137">
              <w:rPr>
                <w:sz w:val="22"/>
                <w:szCs w:val="22"/>
                <w:shd w:val="clear" w:color="auto" w:fill="FFFFFF"/>
                <w:lang w:val="de-DE"/>
              </w:rPr>
              <w:t>;</w:t>
            </w:r>
          </w:p>
          <w:p w14:paraId="23FB43E6" w14:textId="2FB31C04" w:rsidR="00814C77" w:rsidRPr="000E7137" w:rsidRDefault="00EF2FE3" w:rsidP="00814C77">
            <w:pPr>
              <w:rPr>
                <w:sz w:val="22"/>
                <w:szCs w:val="22"/>
                <w:lang w:val="de-DE"/>
              </w:rPr>
            </w:pPr>
            <w:r w:rsidRPr="000E7137">
              <w:rPr>
                <w:sz w:val="22"/>
                <w:szCs w:val="22"/>
                <w:lang w:val="de-DE"/>
              </w:rPr>
              <w:t xml:space="preserve">- </w:t>
            </w:r>
            <w:r w:rsidR="002508B8" w:rsidRPr="000E7137">
              <w:rPr>
                <w:sz w:val="22"/>
                <w:szCs w:val="22"/>
                <w:lang w:val="de-DE"/>
              </w:rPr>
              <w:t xml:space="preserve">Báo </w:t>
            </w:r>
            <w:r w:rsidR="000F37AC" w:rsidRPr="000E7137">
              <w:rPr>
                <w:sz w:val="22"/>
                <w:szCs w:val="22"/>
                <w:lang w:val="de-DE"/>
              </w:rPr>
              <w:t>và PTTH Phú Thọ</w:t>
            </w:r>
            <w:r w:rsidR="00814C77" w:rsidRPr="000E7137">
              <w:rPr>
                <w:sz w:val="22"/>
                <w:szCs w:val="22"/>
                <w:lang w:val="de-DE"/>
              </w:rPr>
              <w:t>;</w:t>
            </w:r>
          </w:p>
          <w:p w14:paraId="4840A2FE" w14:textId="41FDC5A1" w:rsidR="00055381" w:rsidRPr="000E7137" w:rsidRDefault="00EA42C6" w:rsidP="002F24F2">
            <w:pPr>
              <w:rPr>
                <w:sz w:val="22"/>
                <w:szCs w:val="22"/>
                <w:shd w:val="clear" w:color="auto" w:fill="FFFFFF"/>
                <w:lang w:val="de-DE"/>
              </w:rPr>
            </w:pPr>
            <w:r w:rsidRPr="000E7137">
              <w:rPr>
                <w:sz w:val="22"/>
                <w:szCs w:val="22"/>
                <w:shd w:val="clear" w:color="auto" w:fill="FFFFFF"/>
                <w:lang w:val="de-DE"/>
              </w:rPr>
              <w:t>- Trung tâm tin học - Công báo tỉnh</w:t>
            </w:r>
            <w:r w:rsidR="00EF2FE3" w:rsidRPr="000E7137">
              <w:rPr>
                <w:sz w:val="22"/>
                <w:szCs w:val="22"/>
                <w:lang w:val="de-DE"/>
              </w:rPr>
              <w:t xml:space="preserve"> </w:t>
            </w:r>
            <w:r w:rsidR="00B47574" w:rsidRPr="000E7137">
              <w:rPr>
                <w:sz w:val="22"/>
                <w:szCs w:val="22"/>
                <w:lang w:val="de-DE"/>
              </w:rPr>
              <w:t>;</w:t>
            </w:r>
            <w:r w:rsidR="00EF2FE3" w:rsidRPr="000E7137">
              <w:rPr>
                <w:sz w:val="22"/>
                <w:szCs w:val="22"/>
                <w:lang w:val="de-DE"/>
              </w:rPr>
              <w:t xml:space="preserve">                                                            </w:t>
            </w:r>
            <w:r w:rsidR="00EF2FE3" w:rsidRPr="000E7137">
              <w:rPr>
                <w:sz w:val="22"/>
                <w:szCs w:val="22"/>
                <w:shd w:val="clear" w:color="auto" w:fill="FFFFFF"/>
                <w:lang w:val="de-DE"/>
              </w:rPr>
              <w:t xml:space="preserve">- </w:t>
            </w:r>
            <w:r w:rsidR="002508B8" w:rsidRPr="000E7137">
              <w:rPr>
                <w:sz w:val="22"/>
                <w:szCs w:val="22"/>
                <w:shd w:val="clear" w:color="auto" w:fill="FFFFFF"/>
                <w:lang w:val="de-DE"/>
              </w:rPr>
              <w:t>C</w:t>
            </w:r>
            <w:r w:rsidR="0014595D" w:rsidRPr="000E7137">
              <w:rPr>
                <w:sz w:val="22"/>
                <w:szCs w:val="22"/>
                <w:shd w:val="clear" w:color="auto" w:fill="FFFFFF"/>
                <w:lang w:val="de-DE"/>
              </w:rPr>
              <w:t>VP, PCVP</w:t>
            </w:r>
            <w:r w:rsidR="002508B8" w:rsidRPr="000E7137">
              <w:rPr>
                <w:sz w:val="22"/>
                <w:szCs w:val="22"/>
                <w:shd w:val="clear" w:color="auto" w:fill="FFFFFF"/>
                <w:lang w:val="de-DE"/>
              </w:rPr>
              <w:t xml:space="preserve"> UBND </w:t>
            </w:r>
            <w:r w:rsidRPr="000E7137">
              <w:rPr>
                <w:sz w:val="22"/>
                <w:szCs w:val="22"/>
                <w:shd w:val="clear" w:color="auto" w:fill="FFFFFF"/>
                <w:lang w:val="de-DE"/>
              </w:rPr>
              <w:t>tỉnh</w:t>
            </w:r>
            <w:r w:rsidR="00EF2FE3" w:rsidRPr="000E7137">
              <w:rPr>
                <w:sz w:val="22"/>
                <w:szCs w:val="22"/>
                <w:shd w:val="clear" w:color="auto" w:fill="FFFFFF"/>
                <w:lang w:val="de-DE"/>
              </w:rPr>
              <w:t>;</w:t>
            </w:r>
          </w:p>
          <w:p w14:paraId="25BA3342" w14:textId="167A2EA4" w:rsidR="004448E6" w:rsidRPr="000E7137" w:rsidRDefault="00055381" w:rsidP="006E4338">
            <w:pPr>
              <w:rPr>
                <w:sz w:val="22"/>
                <w:szCs w:val="22"/>
                <w:shd w:val="clear" w:color="auto" w:fill="FFFFFF"/>
                <w:lang w:val="de-DE"/>
              </w:rPr>
            </w:pPr>
            <w:r w:rsidRPr="000E7137">
              <w:rPr>
                <w:sz w:val="22"/>
                <w:szCs w:val="22"/>
                <w:shd w:val="clear" w:color="auto" w:fill="FFFFFF"/>
                <w:lang w:val="de-DE"/>
              </w:rPr>
              <w:t xml:space="preserve">- </w:t>
            </w:r>
            <w:r w:rsidR="00027B4E">
              <w:rPr>
                <w:sz w:val="22"/>
                <w:szCs w:val="22"/>
                <w:shd w:val="clear" w:color="auto" w:fill="FFFFFF"/>
                <w:lang w:val="de-DE"/>
              </w:rPr>
              <w:t>UBND c</w:t>
            </w:r>
            <w:r w:rsidRPr="000E7137">
              <w:rPr>
                <w:sz w:val="22"/>
                <w:szCs w:val="22"/>
                <w:shd w:val="clear" w:color="auto" w:fill="FFFFFF"/>
                <w:lang w:val="de-DE"/>
              </w:rPr>
              <w:t>ác xã, phường</w:t>
            </w:r>
            <w:r w:rsidR="006E4338" w:rsidRPr="000E7137">
              <w:rPr>
                <w:sz w:val="22"/>
                <w:szCs w:val="22"/>
                <w:shd w:val="clear" w:color="auto" w:fill="FFFFFF"/>
                <w:lang w:val="de-DE"/>
              </w:rPr>
              <w:t>;</w:t>
            </w:r>
          </w:p>
          <w:p w14:paraId="2B0ADF24" w14:textId="77777777" w:rsidR="00027B4E" w:rsidRDefault="00EF2FE3" w:rsidP="00244915">
            <w:pPr>
              <w:rPr>
                <w:sz w:val="22"/>
                <w:szCs w:val="22"/>
                <w:shd w:val="clear" w:color="auto" w:fill="FFFFFF"/>
                <w:lang w:val="de-DE"/>
              </w:rPr>
            </w:pPr>
            <w:r w:rsidRPr="000E7137">
              <w:rPr>
                <w:sz w:val="22"/>
                <w:szCs w:val="22"/>
                <w:shd w:val="clear" w:color="auto" w:fill="FFFFFF"/>
                <w:lang w:val="de-DE"/>
              </w:rPr>
              <w:t xml:space="preserve">- Lưu: VT, </w:t>
            </w:r>
            <w:r w:rsidR="00814C77" w:rsidRPr="000E7137">
              <w:rPr>
                <w:sz w:val="22"/>
                <w:szCs w:val="22"/>
                <w:shd w:val="clear" w:color="auto" w:fill="FFFFFF"/>
                <w:lang w:val="de-DE"/>
              </w:rPr>
              <w:t>CN</w:t>
            </w:r>
            <w:r w:rsidR="004448E6" w:rsidRPr="000E7137">
              <w:rPr>
                <w:sz w:val="22"/>
                <w:szCs w:val="22"/>
                <w:shd w:val="clear" w:color="auto" w:fill="FFFFFF"/>
                <w:lang w:val="de-DE"/>
              </w:rPr>
              <w:t>8.</w:t>
            </w:r>
            <w:r w:rsidR="00814C77" w:rsidRPr="000E7137">
              <w:rPr>
                <w:sz w:val="22"/>
                <w:szCs w:val="22"/>
                <w:shd w:val="clear" w:color="auto" w:fill="FFFFFF"/>
                <w:lang w:val="de-DE"/>
              </w:rPr>
              <w:t xml:space="preserve"> </w:t>
            </w:r>
          </w:p>
          <w:p w14:paraId="5E7A61EC" w14:textId="55FA8B07" w:rsidR="00EF2FE3" w:rsidRPr="000E7137" w:rsidRDefault="00EF2FE3" w:rsidP="00244915">
            <w:pPr>
              <w:rPr>
                <w:sz w:val="22"/>
                <w:szCs w:val="22"/>
                <w:shd w:val="clear" w:color="auto" w:fill="FFFFFF"/>
                <w:lang w:val="de-DE"/>
              </w:rPr>
            </w:pPr>
            <w:r w:rsidRPr="000E7137">
              <w:rPr>
                <w:sz w:val="22"/>
                <w:szCs w:val="22"/>
                <w:shd w:val="clear" w:color="auto" w:fill="FFFFFF"/>
              </w:rPr>
              <w:t>(</w:t>
            </w:r>
            <w:r w:rsidR="00814C77" w:rsidRPr="000E7137">
              <w:rPr>
                <w:sz w:val="22"/>
                <w:szCs w:val="22"/>
                <w:shd w:val="clear" w:color="auto" w:fill="FFFFFF"/>
              </w:rPr>
              <w:t>Q</w:t>
            </w:r>
            <w:r w:rsidR="00027B4E">
              <w:rPr>
                <w:sz w:val="22"/>
                <w:szCs w:val="22"/>
                <w:shd w:val="clear" w:color="auto" w:fill="FFFFFF"/>
              </w:rPr>
              <w:t>g</w:t>
            </w:r>
            <w:r w:rsidRPr="000E7137">
              <w:rPr>
                <w:sz w:val="22"/>
                <w:szCs w:val="22"/>
                <w:shd w:val="clear" w:color="auto" w:fill="FFFFFF"/>
              </w:rPr>
              <w:t xml:space="preserve">    b)</w:t>
            </w:r>
          </w:p>
        </w:tc>
        <w:tc>
          <w:tcPr>
            <w:tcW w:w="2161" w:type="pct"/>
            <w:tcBorders>
              <w:top w:val="nil"/>
              <w:left w:val="nil"/>
              <w:bottom w:val="nil"/>
              <w:right w:val="nil"/>
              <w:tl2br w:val="nil"/>
              <w:tr2bl w:val="nil"/>
            </w:tcBorders>
            <w:tcMar>
              <w:top w:w="0" w:type="dxa"/>
              <w:left w:w="108" w:type="dxa"/>
              <w:bottom w:w="0" w:type="dxa"/>
              <w:right w:w="108" w:type="dxa"/>
            </w:tcMar>
          </w:tcPr>
          <w:p w14:paraId="07E1A528" w14:textId="77777777" w:rsidR="00EF2FE3" w:rsidRPr="000E7137" w:rsidRDefault="00EF2FE3" w:rsidP="007146E4">
            <w:pPr>
              <w:jc w:val="center"/>
              <w:rPr>
                <w:b/>
                <w:lang w:val="de-DE"/>
              </w:rPr>
            </w:pPr>
            <w:r w:rsidRPr="000E7137">
              <w:rPr>
                <w:b/>
                <w:lang w:val="de-DE"/>
              </w:rPr>
              <w:t>TM. ỦY BAN NHÂN DÂN</w:t>
            </w:r>
          </w:p>
          <w:p w14:paraId="7689AACC" w14:textId="2483FA15" w:rsidR="00EF2FE3" w:rsidRDefault="006959D7" w:rsidP="007146E4">
            <w:pPr>
              <w:jc w:val="center"/>
              <w:rPr>
                <w:b/>
                <w:lang w:val="de-DE"/>
              </w:rPr>
            </w:pPr>
            <w:r>
              <w:rPr>
                <w:b/>
                <w:lang w:val="de-DE"/>
              </w:rPr>
              <w:t xml:space="preserve">KT. </w:t>
            </w:r>
            <w:r w:rsidR="00EF2FE3" w:rsidRPr="000E7137">
              <w:rPr>
                <w:b/>
                <w:lang w:val="de-DE"/>
              </w:rPr>
              <w:t>CHỦ TỊCH</w:t>
            </w:r>
          </w:p>
          <w:p w14:paraId="6C36F119" w14:textId="604F91C0" w:rsidR="006959D7" w:rsidRPr="000E7137" w:rsidRDefault="006959D7" w:rsidP="007146E4">
            <w:pPr>
              <w:jc w:val="center"/>
              <w:rPr>
                <w:b/>
                <w:lang w:val="de-DE"/>
              </w:rPr>
            </w:pPr>
            <w:r>
              <w:rPr>
                <w:b/>
                <w:lang w:val="de-DE"/>
              </w:rPr>
              <w:t>PHÓ CHỦ TỊCH</w:t>
            </w:r>
          </w:p>
          <w:p w14:paraId="7A570838" w14:textId="77777777" w:rsidR="00EF2FE3" w:rsidRPr="000E7137" w:rsidRDefault="00EF2FE3" w:rsidP="007146E4">
            <w:pPr>
              <w:jc w:val="center"/>
              <w:rPr>
                <w:b/>
                <w:lang w:val="de-DE"/>
              </w:rPr>
            </w:pPr>
          </w:p>
          <w:p w14:paraId="77E34F77" w14:textId="77777777" w:rsidR="00EF2FE3" w:rsidRPr="000E7137" w:rsidRDefault="00EF2FE3" w:rsidP="007146E4">
            <w:pPr>
              <w:jc w:val="center"/>
              <w:rPr>
                <w:b/>
                <w:lang w:val="de-DE"/>
              </w:rPr>
            </w:pPr>
          </w:p>
          <w:p w14:paraId="666C83A3" w14:textId="77777777" w:rsidR="00EF2FE3" w:rsidRPr="000E7137" w:rsidRDefault="00EF2FE3" w:rsidP="007146E4">
            <w:pPr>
              <w:jc w:val="center"/>
              <w:rPr>
                <w:b/>
                <w:lang w:val="de-DE"/>
              </w:rPr>
            </w:pPr>
          </w:p>
          <w:p w14:paraId="6C02E458" w14:textId="77777777" w:rsidR="00EF2FE3" w:rsidRPr="000E7137" w:rsidRDefault="00EF2FE3" w:rsidP="007146E4">
            <w:pPr>
              <w:jc w:val="center"/>
              <w:rPr>
                <w:b/>
                <w:lang w:val="de-DE"/>
              </w:rPr>
            </w:pPr>
          </w:p>
          <w:p w14:paraId="45FF05E5" w14:textId="77777777" w:rsidR="00EF2FE3" w:rsidRPr="000E7137" w:rsidRDefault="00EF2FE3" w:rsidP="007146E4">
            <w:pPr>
              <w:jc w:val="center"/>
              <w:rPr>
                <w:b/>
                <w:lang w:val="de-DE"/>
              </w:rPr>
            </w:pPr>
          </w:p>
          <w:p w14:paraId="6391FAD4" w14:textId="77777777" w:rsidR="00EF2FE3" w:rsidRPr="000E7137" w:rsidRDefault="00EF2FE3" w:rsidP="007146E4">
            <w:pPr>
              <w:jc w:val="center"/>
              <w:rPr>
                <w:b/>
                <w:lang w:val="de-DE"/>
              </w:rPr>
            </w:pPr>
          </w:p>
          <w:p w14:paraId="725092A5" w14:textId="1DF75962" w:rsidR="00EF2FE3" w:rsidRPr="000E7137" w:rsidRDefault="006959D7" w:rsidP="007146E4">
            <w:pPr>
              <w:jc w:val="center"/>
              <w:rPr>
                <w:b/>
                <w:bCs/>
                <w:lang w:val="fr-FR"/>
              </w:rPr>
            </w:pPr>
            <w:r>
              <w:rPr>
                <w:b/>
                <w:lang w:val="de-DE"/>
              </w:rPr>
              <w:t>Phùng Thị Kim Nga</w:t>
            </w:r>
          </w:p>
          <w:p w14:paraId="180B8822" w14:textId="1816B8E8" w:rsidR="00EF2FE3" w:rsidRPr="000E7137" w:rsidRDefault="00EF2FE3" w:rsidP="003F0E4E">
            <w:pPr>
              <w:spacing w:before="120"/>
              <w:jc w:val="center"/>
              <w:rPr>
                <w:lang w:val="de-DE"/>
              </w:rPr>
            </w:pPr>
            <w:r w:rsidRPr="000E7137">
              <w:rPr>
                <w:b/>
                <w:bCs/>
                <w:lang w:val="de-DE"/>
              </w:rPr>
              <w:br/>
            </w:r>
            <w:r w:rsidRPr="000E7137">
              <w:rPr>
                <w:b/>
                <w:bCs/>
                <w:lang w:val="de-DE"/>
              </w:rPr>
              <w:br/>
            </w:r>
            <w:r w:rsidRPr="000E7137">
              <w:rPr>
                <w:b/>
                <w:bCs/>
                <w:lang w:val="de-DE"/>
              </w:rPr>
              <w:br/>
            </w:r>
            <w:r w:rsidRPr="000E7137">
              <w:rPr>
                <w:b/>
                <w:bCs/>
                <w:lang w:val="de-DE"/>
              </w:rPr>
              <w:br/>
            </w:r>
          </w:p>
        </w:tc>
      </w:tr>
    </w:tbl>
    <w:p w14:paraId="37A85E15" w14:textId="64F6566B" w:rsidR="00EF2FE3" w:rsidRPr="000E7137" w:rsidRDefault="007B62B1" w:rsidP="0008657B">
      <w:pPr>
        <w:pStyle w:val="Style1"/>
        <w:spacing w:after="0"/>
        <w:rPr>
          <w:lang w:val="de-DE"/>
        </w:rPr>
      </w:pPr>
      <w:r w:rsidRPr="000E7137">
        <w:rPr>
          <w:lang w:val="de-DE"/>
        </w:rPr>
        <w:t>PHỤ LỤC I</w:t>
      </w:r>
    </w:p>
    <w:p w14:paraId="41B47D41" w14:textId="35093EA2" w:rsidR="007B62B1" w:rsidRPr="000E7137" w:rsidRDefault="007B62B1" w:rsidP="0008657B">
      <w:pPr>
        <w:pStyle w:val="NormalWeb"/>
        <w:shd w:val="clear" w:color="auto" w:fill="FFFFFF"/>
        <w:spacing w:before="0" w:beforeAutospacing="0" w:after="0" w:afterAutospacing="0"/>
        <w:jc w:val="center"/>
        <w:rPr>
          <w:spacing w:val="-6"/>
          <w:sz w:val="28"/>
          <w:szCs w:val="28"/>
          <w:lang w:val="de-DE"/>
        </w:rPr>
      </w:pPr>
      <w:r w:rsidRPr="000E7137">
        <w:rPr>
          <w:spacing w:val="-6"/>
          <w:sz w:val="28"/>
          <w:szCs w:val="28"/>
          <w:lang w:val="de-DE"/>
        </w:rPr>
        <w:t xml:space="preserve">KHUNG GIÁ CHO THUÊ NHÀ Ở XÃ HỘI, NHÀ LƯU TRÚ CÔNG NHÂN </w:t>
      </w:r>
      <w:r w:rsidR="00622A24" w:rsidRPr="000E7137">
        <w:rPr>
          <w:spacing w:val="-6"/>
          <w:sz w:val="28"/>
          <w:szCs w:val="28"/>
          <w:lang w:val="de-DE"/>
        </w:rPr>
        <w:t xml:space="preserve">TRONG KHU CÔNG NGHIỆP </w:t>
      </w:r>
      <w:r w:rsidRPr="000E7137">
        <w:rPr>
          <w:spacing w:val="-6"/>
          <w:sz w:val="28"/>
          <w:szCs w:val="28"/>
          <w:lang w:val="de-DE"/>
        </w:rPr>
        <w:t>VÀ DỊCH VỤ QUẢN LÝ VẬN HÀNH</w:t>
      </w:r>
      <w:r w:rsidR="00622A24" w:rsidRPr="000E7137">
        <w:rPr>
          <w:spacing w:val="-6"/>
          <w:sz w:val="28"/>
          <w:szCs w:val="28"/>
          <w:lang w:val="de-DE"/>
        </w:rPr>
        <w:br/>
      </w:r>
      <w:r w:rsidRPr="000E7137">
        <w:rPr>
          <w:spacing w:val="-6"/>
          <w:sz w:val="28"/>
          <w:szCs w:val="28"/>
          <w:lang w:val="de-DE"/>
        </w:rPr>
        <w:t>NHÀ CHUNG CƯ</w:t>
      </w:r>
      <w:r w:rsidR="00575F33" w:rsidRPr="000E7137">
        <w:rPr>
          <w:spacing w:val="-6"/>
          <w:sz w:val="28"/>
          <w:szCs w:val="28"/>
          <w:lang w:val="de-DE"/>
        </w:rPr>
        <w:t>, ÁP DỤNG CHO 36 XÃ, PHƯỜNG (theo danh sách đính kèm)</w:t>
      </w:r>
    </w:p>
    <w:p w14:paraId="64183C75" w14:textId="166EFD0A" w:rsidR="0008657B" w:rsidRDefault="007B62B1" w:rsidP="0008657B">
      <w:pPr>
        <w:tabs>
          <w:tab w:val="left" w:pos="720"/>
        </w:tabs>
        <w:jc w:val="center"/>
        <w:rPr>
          <w:i/>
          <w:iCs/>
          <w:lang w:val="fr-FR"/>
        </w:rPr>
      </w:pPr>
      <w:r w:rsidRPr="000E7137">
        <w:rPr>
          <w:i/>
          <w:iCs/>
          <w:lang w:val="fr-FR"/>
        </w:rPr>
        <w:t xml:space="preserve">(Ban hành kèm theo Quyết định số </w:t>
      </w:r>
      <w:r w:rsidR="0008657B">
        <w:rPr>
          <w:i/>
          <w:iCs/>
          <w:lang w:val="fr-FR"/>
        </w:rPr>
        <w:t xml:space="preserve">  </w:t>
      </w:r>
      <w:r w:rsidR="007F2D46">
        <w:rPr>
          <w:i/>
          <w:iCs/>
          <w:lang w:val="fr-FR"/>
        </w:rPr>
        <w:t xml:space="preserve"> </w:t>
      </w:r>
      <w:r w:rsidR="0008657B">
        <w:rPr>
          <w:i/>
          <w:iCs/>
          <w:lang w:val="fr-FR"/>
        </w:rPr>
        <w:t xml:space="preserve">   </w:t>
      </w:r>
      <w:r w:rsidRPr="000E7137">
        <w:rPr>
          <w:i/>
          <w:iCs/>
          <w:lang w:val="fr-FR"/>
        </w:rPr>
        <w:t xml:space="preserve">/2025/QĐ-UBND ngày </w:t>
      </w:r>
      <w:r w:rsidR="0008657B">
        <w:rPr>
          <w:i/>
          <w:iCs/>
          <w:lang w:val="fr-FR"/>
        </w:rPr>
        <w:t xml:space="preserve">   /     </w:t>
      </w:r>
      <w:r w:rsidRPr="000E7137">
        <w:rPr>
          <w:i/>
          <w:iCs/>
          <w:lang w:val="fr-FR"/>
        </w:rPr>
        <w:t xml:space="preserve">/2025 </w:t>
      </w:r>
    </w:p>
    <w:p w14:paraId="7A706CB1" w14:textId="6FBA95F8" w:rsidR="007B62B1" w:rsidRPr="000E7137" w:rsidRDefault="007B62B1" w:rsidP="0008657B">
      <w:pPr>
        <w:tabs>
          <w:tab w:val="left" w:pos="720"/>
        </w:tabs>
        <w:jc w:val="center"/>
        <w:rPr>
          <w:lang w:val="fr-FR"/>
        </w:rPr>
      </w:pPr>
      <w:r w:rsidRPr="000E7137">
        <w:rPr>
          <w:i/>
          <w:iCs/>
          <w:lang w:val="fr-FR"/>
        </w:rPr>
        <w:t>của Ủy ban nhân dân tỉnh Phú Thọ)</w:t>
      </w:r>
    </w:p>
    <w:p w14:paraId="0921E610" w14:textId="3C46B817" w:rsidR="007B62B1" w:rsidRPr="000E7137" w:rsidRDefault="00751650" w:rsidP="00751650">
      <w:pPr>
        <w:tabs>
          <w:tab w:val="left" w:pos="720"/>
        </w:tabs>
        <w:spacing w:before="120"/>
        <w:jc w:val="both"/>
        <w:rPr>
          <w:lang w:val="fr-FR"/>
        </w:rPr>
      </w:pPr>
      <w:r w:rsidRPr="000E7137">
        <w:rPr>
          <w:noProof/>
        </w:rPr>
        <mc:AlternateContent>
          <mc:Choice Requires="wps">
            <w:drawing>
              <wp:anchor distT="0" distB="0" distL="114300" distR="114300" simplePos="0" relativeHeight="251663360" behindDoc="0" locked="0" layoutInCell="1" allowOverlap="1" wp14:anchorId="00112AB8" wp14:editId="2B43666E">
                <wp:simplePos x="0" y="0"/>
                <wp:positionH relativeFrom="margin">
                  <wp:posOffset>2452370</wp:posOffset>
                </wp:positionH>
                <wp:positionV relativeFrom="paragraph">
                  <wp:posOffset>9195</wp:posOffset>
                </wp:positionV>
                <wp:extent cx="855879"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8558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C73E071" id="Straight Connector 4"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193.1pt,.7pt" to="26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" strokecolor="black [3200]" strokeweight=".5pt">
                <v:stroke joinstyle="miter"/>
                <w10:wrap anchorx="margin"/>
              </v:line>
            </w:pict>
          </mc:Fallback>
        </mc:AlternateContent>
      </w:r>
    </w:p>
    <w:p w14:paraId="1CE05D56" w14:textId="53985128" w:rsidR="007B62B1" w:rsidRPr="000E7137" w:rsidRDefault="007B62B1" w:rsidP="00960EC2">
      <w:pPr>
        <w:tabs>
          <w:tab w:val="left" w:pos="720"/>
        </w:tabs>
        <w:spacing w:before="120"/>
        <w:jc w:val="right"/>
        <w:rPr>
          <w:i/>
          <w:iCs/>
          <w:lang w:val="fr-FR"/>
        </w:rPr>
      </w:pPr>
      <w:r w:rsidRPr="000E7137">
        <w:rPr>
          <w:i/>
          <w:iCs/>
          <w:lang w:val="fr-FR"/>
        </w:rPr>
        <w:t>Đơn vị tính: đồng/m</w:t>
      </w:r>
      <w:r w:rsidRPr="000E7137">
        <w:rPr>
          <w:i/>
          <w:iCs/>
          <w:vertAlign w:val="superscript"/>
          <w:lang w:val="fr-FR"/>
        </w:rPr>
        <w:t>2</w:t>
      </w:r>
      <w:r w:rsidRPr="000E7137">
        <w:rPr>
          <w:i/>
          <w:iCs/>
          <w:lang w:val="fr-FR"/>
        </w:rPr>
        <w:t xml:space="preserve"> sàn sử dụng /tháng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707"/>
        <w:gridCol w:w="1983"/>
        <w:gridCol w:w="1838"/>
      </w:tblGrid>
      <w:tr w:rsidR="000E7137" w:rsidRPr="000E7137" w14:paraId="1DD52DB6" w14:textId="77777777" w:rsidTr="00B270D0">
        <w:trPr>
          <w:tblHeader/>
        </w:trPr>
        <w:tc>
          <w:tcPr>
            <w:tcW w:w="295" w:type="pct"/>
            <w:noWrap/>
            <w:vAlign w:val="center"/>
            <w:hideMark/>
          </w:tcPr>
          <w:p w14:paraId="66695DEB" w14:textId="77777777" w:rsidR="007B62B1" w:rsidRPr="0008657B" w:rsidRDefault="007B62B1" w:rsidP="0008657B">
            <w:pPr>
              <w:jc w:val="center"/>
              <w:rPr>
                <w:b/>
                <w:bCs/>
                <w:sz w:val="26"/>
                <w:szCs w:val="26"/>
              </w:rPr>
            </w:pPr>
            <w:r w:rsidRPr="0008657B">
              <w:rPr>
                <w:b/>
                <w:bCs/>
                <w:sz w:val="26"/>
                <w:szCs w:val="26"/>
              </w:rPr>
              <w:t>Stt</w:t>
            </w:r>
          </w:p>
        </w:tc>
        <w:tc>
          <w:tcPr>
            <w:tcW w:w="2597" w:type="pct"/>
            <w:vAlign w:val="center"/>
            <w:hideMark/>
          </w:tcPr>
          <w:p w14:paraId="7344EA9E" w14:textId="77777777" w:rsidR="007B62B1" w:rsidRPr="0008657B" w:rsidRDefault="007B62B1" w:rsidP="0008657B">
            <w:pPr>
              <w:jc w:val="center"/>
              <w:rPr>
                <w:b/>
                <w:bCs/>
                <w:sz w:val="26"/>
                <w:szCs w:val="26"/>
              </w:rPr>
            </w:pPr>
            <w:r w:rsidRPr="0008657B">
              <w:rPr>
                <w:b/>
                <w:bCs/>
                <w:sz w:val="26"/>
                <w:szCs w:val="26"/>
              </w:rPr>
              <w:t>Loại hình nhà ở</w:t>
            </w:r>
          </w:p>
        </w:tc>
        <w:tc>
          <w:tcPr>
            <w:tcW w:w="1094" w:type="pct"/>
            <w:noWrap/>
            <w:vAlign w:val="center"/>
            <w:hideMark/>
          </w:tcPr>
          <w:p w14:paraId="7DB7EC5C" w14:textId="13F3930A" w:rsidR="00B47808" w:rsidRPr="0008657B" w:rsidRDefault="007B62B1" w:rsidP="0008657B">
            <w:pPr>
              <w:jc w:val="center"/>
              <w:rPr>
                <w:b/>
                <w:bCs/>
                <w:sz w:val="26"/>
                <w:szCs w:val="26"/>
              </w:rPr>
            </w:pPr>
            <w:r w:rsidRPr="0008657B">
              <w:rPr>
                <w:b/>
                <w:bCs/>
                <w:sz w:val="26"/>
                <w:szCs w:val="26"/>
              </w:rPr>
              <w:t>Mức giá</w:t>
            </w:r>
          </w:p>
          <w:p w14:paraId="2A9C4A0B" w14:textId="77777777" w:rsidR="007B62B1" w:rsidRPr="0008657B" w:rsidRDefault="007B62B1" w:rsidP="0008657B">
            <w:pPr>
              <w:jc w:val="center"/>
              <w:rPr>
                <w:b/>
                <w:bCs/>
                <w:sz w:val="26"/>
                <w:szCs w:val="26"/>
              </w:rPr>
            </w:pPr>
            <w:r w:rsidRPr="0008657B">
              <w:rPr>
                <w:b/>
                <w:bCs/>
                <w:sz w:val="26"/>
                <w:szCs w:val="26"/>
              </w:rPr>
              <w:t>tối thiểu</w:t>
            </w:r>
          </w:p>
          <w:p w14:paraId="5E845567" w14:textId="50421F52" w:rsidR="005B77C6" w:rsidRPr="0008657B" w:rsidRDefault="005B77C6" w:rsidP="0008657B">
            <w:pPr>
              <w:jc w:val="center"/>
              <w:rPr>
                <w:i/>
                <w:iCs/>
                <w:sz w:val="26"/>
                <w:szCs w:val="26"/>
              </w:rPr>
            </w:pPr>
            <w:r w:rsidRPr="0008657B">
              <w:rPr>
                <w:i/>
                <w:iCs/>
                <w:sz w:val="26"/>
                <w:szCs w:val="26"/>
              </w:rPr>
              <w:t>(đã bao gồm VAT)</w:t>
            </w:r>
          </w:p>
        </w:tc>
        <w:tc>
          <w:tcPr>
            <w:tcW w:w="1014" w:type="pct"/>
            <w:noWrap/>
            <w:vAlign w:val="center"/>
            <w:hideMark/>
          </w:tcPr>
          <w:p w14:paraId="481CBFCE" w14:textId="77777777" w:rsidR="00B47808" w:rsidRPr="0008657B" w:rsidRDefault="007B62B1" w:rsidP="0008657B">
            <w:pPr>
              <w:jc w:val="center"/>
              <w:rPr>
                <w:b/>
                <w:bCs/>
                <w:sz w:val="26"/>
                <w:szCs w:val="26"/>
              </w:rPr>
            </w:pPr>
            <w:r w:rsidRPr="0008657B">
              <w:rPr>
                <w:b/>
                <w:bCs/>
                <w:sz w:val="26"/>
                <w:szCs w:val="26"/>
              </w:rPr>
              <w:t>Mức giá</w:t>
            </w:r>
          </w:p>
          <w:p w14:paraId="7F4D2387" w14:textId="77777777" w:rsidR="007B62B1" w:rsidRPr="0008657B" w:rsidRDefault="007B62B1" w:rsidP="0008657B">
            <w:pPr>
              <w:jc w:val="center"/>
              <w:rPr>
                <w:b/>
                <w:bCs/>
                <w:sz w:val="26"/>
                <w:szCs w:val="26"/>
              </w:rPr>
            </w:pPr>
            <w:r w:rsidRPr="0008657B">
              <w:rPr>
                <w:b/>
                <w:bCs/>
                <w:sz w:val="26"/>
                <w:szCs w:val="26"/>
              </w:rPr>
              <w:t>tối đa</w:t>
            </w:r>
          </w:p>
          <w:p w14:paraId="7AF4D67B" w14:textId="4D58FB03" w:rsidR="005B77C6" w:rsidRPr="0008657B" w:rsidRDefault="005B77C6" w:rsidP="0008657B">
            <w:pPr>
              <w:jc w:val="center"/>
              <w:rPr>
                <w:b/>
                <w:bCs/>
                <w:sz w:val="26"/>
                <w:szCs w:val="26"/>
              </w:rPr>
            </w:pPr>
            <w:r w:rsidRPr="0008657B">
              <w:rPr>
                <w:i/>
                <w:iCs/>
                <w:sz w:val="26"/>
                <w:szCs w:val="26"/>
              </w:rPr>
              <w:t>(đã bao gồm VAT)</w:t>
            </w:r>
          </w:p>
        </w:tc>
      </w:tr>
      <w:tr w:rsidR="000E7137" w:rsidRPr="000E7137" w14:paraId="579DC5DD" w14:textId="77777777" w:rsidTr="00B270D0">
        <w:tc>
          <w:tcPr>
            <w:tcW w:w="295" w:type="pct"/>
            <w:vAlign w:val="center"/>
          </w:tcPr>
          <w:p w14:paraId="164770DE" w14:textId="77777777" w:rsidR="007B62B1" w:rsidRPr="0008657B" w:rsidRDefault="007B62B1" w:rsidP="0008657B">
            <w:pPr>
              <w:jc w:val="center"/>
              <w:rPr>
                <w:sz w:val="26"/>
                <w:szCs w:val="26"/>
              </w:rPr>
            </w:pPr>
            <w:r w:rsidRPr="0008657B">
              <w:rPr>
                <w:b/>
                <w:bCs/>
                <w:sz w:val="26"/>
                <w:szCs w:val="26"/>
              </w:rPr>
              <w:t>I</w:t>
            </w:r>
          </w:p>
        </w:tc>
        <w:tc>
          <w:tcPr>
            <w:tcW w:w="2597" w:type="pct"/>
            <w:vAlign w:val="center"/>
          </w:tcPr>
          <w:p w14:paraId="4DC1AEA4" w14:textId="79F5926D" w:rsidR="007B62B1" w:rsidRPr="0008657B" w:rsidRDefault="00BC0669" w:rsidP="0008657B">
            <w:pPr>
              <w:rPr>
                <w:sz w:val="26"/>
                <w:szCs w:val="26"/>
              </w:rPr>
            </w:pPr>
            <w:r w:rsidRPr="0008657B">
              <w:rPr>
                <w:b/>
                <w:bCs/>
                <w:sz w:val="26"/>
                <w:szCs w:val="26"/>
              </w:rPr>
              <w:t>Nhà ở riêng lẻ</w:t>
            </w:r>
          </w:p>
        </w:tc>
        <w:tc>
          <w:tcPr>
            <w:tcW w:w="1094" w:type="pct"/>
            <w:noWrap/>
            <w:vAlign w:val="center"/>
          </w:tcPr>
          <w:p w14:paraId="1A55BA0C" w14:textId="77777777" w:rsidR="007B62B1" w:rsidRPr="0008657B" w:rsidRDefault="007B62B1" w:rsidP="0008657B">
            <w:pPr>
              <w:jc w:val="right"/>
              <w:rPr>
                <w:sz w:val="26"/>
                <w:szCs w:val="26"/>
              </w:rPr>
            </w:pPr>
          </w:p>
        </w:tc>
        <w:tc>
          <w:tcPr>
            <w:tcW w:w="1014" w:type="pct"/>
            <w:noWrap/>
            <w:vAlign w:val="center"/>
          </w:tcPr>
          <w:p w14:paraId="65CF2A7C" w14:textId="77777777" w:rsidR="007B62B1" w:rsidRPr="0008657B" w:rsidRDefault="007B62B1" w:rsidP="0008657B">
            <w:pPr>
              <w:jc w:val="right"/>
              <w:rPr>
                <w:sz w:val="26"/>
                <w:szCs w:val="26"/>
              </w:rPr>
            </w:pPr>
          </w:p>
        </w:tc>
      </w:tr>
      <w:tr w:rsidR="000E7137" w:rsidRPr="000E7137" w14:paraId="556298F6" w14:textId="77777777" w:rsidTr="00B270D0">
        <w:tc>
          <w:tcPr>
            <w:tcW w:w="295" w:type="pct"/>
            <w:vAlign w:val="center"/>
          </w:tcPr>
          <w:p w14:paraId="5ABCA1ED" w14:textId="77777777" w:rsidR="007B62B1" w:rsidRPr="0008657B" w:rsidRDefault="007B62B1" w:rsidP="0008657B">
            <w:pPr>
              <w:jc w:val="center"/>
              <w:rPr>
                <w:sz w:val="26"/>
                <w:szCs w:val="26"/>
              </w:rPr>
            </w:pPr>
            <w:r w:rsidRPr="0008657B">
              <w:rPr>
                <w:sz w:val="26"/>
                <w:szCs w:val="26"/>
              </w:rPr>
              <w:t>1</w:t>
            </w:r>
          </w:p>
        </w:tc>
        <w:tc>
          <w:tcPr>
            <w:tcW w:w="2597" w:type="pct"/>
            <w:vAlign w:val="center"/>
          </w:tcPr>
          <w:p w14:paraId="119CD77E" w14:textId="77777777" w:rsidR="007B62B1" w:rsidRPr="0008657B" w:rsidRDefault="007B62B1" w:rsidP="0008657B">
            <w:pPr>
              <w:rPr>
                <w:sz w:val="26"/>
                <w:szCs w:val="26"/>
              </w:rPr>
            </w:pPr>
            <w:r w:rsidRPr="0008657B">
              <w:rPr>
                <w:sz w:val="26"/>
                <w:szCs w:val="26"/>
              </w:rPr>
              <w:t>Nhà 01 tầng, căn hộ khép kín, kết cấu tường gạch chịu lực, mái BTCT đổ tại chỗ</w:t>
            </w:r>
          </w:p>
        </w:tc>
        <w:tc>
          <w:tcPr>
            <w:tcW w:w="1094" w:type="pct"/>
            <w:noWrap/>
            <w:vAlign w:val="center"/>
          </w:tcPr>
          <w:p w14:paraId="4903C0CF" w14:textId="77777777" w:rsidR="007B62B1" w:rsidRPr="0008657B" w:rsidRDefault="007B62B1" w:rsidP="0008657B">
            <w:pPr>
              <w:jc w:val="right"/>
              <w:rPr>
                <w:sz w:val="26"/>
                <w:szCs w:val="26"/>
              </w:rPr>
            </w:pPr>
            <w:r w:rsidRPr="0008657B">
              <w:rPr>
                <w:sz w:val="26"/>
                <w:szCs w:val="26"/>
              </w:rPr>
              <w:t>23.000</w:t>
            </w:r>
          </w:p>
        </w:tc>
        <w:tc>
          <w:tcPr>
            <w:tcW w:w="1014" w:type="pct"/>
            <w:noWrap/>
            <w:vAlign w:val="center"/>
          </w:tcPr>
          <w:p w14:paraId="30089C58" w14:textId="77777777" w:rsidR="007B62B1" w:rsidRPr="0008657B" w:rsidRDefault="007B62B1" w:rsidP="0008657B">
            <w:pPr>
              <w:jc w:val="right"/>
              <w:rPr>
                <w:sz w:val="26"/>
                <w:szCs w:val="26"/>
              </w:rPr>
            </w:pPr>
            <w:r w:rsidRPr="0008657B">
              <w:rPr>
                <w:sz w:val="26"/>
                <w:szCs w:val="26"/>
              </w:rPr>
              <w:t>72.000</w:t>
            </w:r>
          </w:p>
        </w:tc>
      </w:tr>
      <w:tr w:rsidR="000E7137" w:rsidRPr="000E7137" w14:paraId="2729AAAA" w14:textId="77777777" w:rsidTr="00B270D0">
        <w:tc>
          <w:tcPr>
            <w:tcW w:w="295" w:type="pct"/>
            <w:vAlign w:val="center"/>
          </w:tcPr>
          <w:p w14:paraId="4292E9A9" w14:textId="77777777" w:rsidR="007B62B1" w:rsidRPr="0008657B" w:rsidRDefault="007B62B1" w:rsidP="0008657B">
            <w:pPr>
              <w:jc w:val="center"/>
              <w:rPr>
                <w:sz w:val="26"/>
                <w:szCs w:val="26"/>
              </w:rPr>
            </w:pPr>
            <w:r w:rsidRPr="0008657B">
              <w:rPr>
                <w:sz w:val="26"/>
                <w:szCs w:val="26"/>
              </w:rPr>
              <w:t>2</w:t>
            </w:r>
          </w:p>
        </w:tc>
        <w:tc>
          <w:tcPr>
            <w:tcW w:w="2597" w:type="pct"/>
            <w:vAlign w:val="center"/>
          </w:tcPr>
          <w:p w14:paraId="191ADF80" w14:textId="77777777" w:rsidR="007B62B1" w:rsidRPr="0008657B" w:rsidRDefault="007B62B1" w:rsidP="0008657B">
            <w:pPr>
              <w:rPr>
                <w:sz w:val="26"/>
                <w:szCs w:val="26"/>
              </w:rPr>
            </w:pPr>
            <w:r w:rsidRPr="0008657B">
              <w:rPr>
                <w:sz w:val="26"/>
                <w:szCs w:val="26"/>
              </w:rPr>
              <w:t>Nhà từ 02 đến 2,5 tầng, kết cấu khung chịu lực BTCT; tường bao xây gạch; sàn, mái BTCT đổ tại chỗ không có tầng hầm</w:t>
            </w:r>
          </w:p>
        </w:tc>
        <w:tc>
          <w:tcPr>
            <w:tcW w:w="1094" w:type="pct"/>
            <w:noWrap/>
            <w:vAlign w:val="center"/>
          </w:tcPr>
          <w:p w14:paraId="36FCE294" w14:textId="77777777" w:rsidR="007B62B1" w:rsidRPr="0008657B" w:rsidRDefault="007B62B1" w:rsidP="0008657B">
            <w:pPr>
              <w:jc w:val="right"/>
              <w:rPr>
                <w:sz w:val="26"/>
                <w:szCs w:val="26"/>
              </w:rPr>
            </w:pPr>
            <w:r w:rsidRPr="0008657B">
              <w:rPr>
                <w:sz w:val="26"/>
                <w:szCs w:val="26"/>
              </w:rPr>
              <w:t>35.000</w:t>
            </w:r>
          </w:p>
        </w:tc>
        <w:tc>
          <w:tcPr>
            <w:tcW w:w="1014" w:type="pct"/>
            <w:noWrap/>
            <w:vAlign w:val="center"/>
          </w:tcPr>
          <w:p w14:paraId="1E8D20A2" w14:textId="77777777" w:rsidR="007B62B1" w:rsidRPr="0008657B" w:rsidRDefault="007B62B1" w:rsidP="0008657B">
            <w:pPr>
              <w:jc w:val="right"/>
              <w:rPr>
                <w:sz w:val="26"/>
                <w:szCs w:val="26"/>
              </w:rPr>
            </w:pPr>
            <w:r w:rsidRPr="0008657B">
              <w:rPr>
                <w:sz w:val="26"/>
                <w:szCs w:val="26"/>
              </w:rPr>
              <w:t>110.000</w:t>
            </w:r>
          </w:p>
        </w:tc>
      </w:tr>
      <w:tr w:rsidR="000E7137" w:rsidRPr="000E7137" w14:paraId="0C683E1F" w14:textId="77777777" w:rsidTr="00B270D0">
        <w:tc>
          <w:tcPr>
            <w:tcW w:w="295" w:type="pct"/>
            <w:vAlign w:val="center"/>
          </w:tcPr>
          <w:p w14:paraId="0484FE00" w14:textId="77777777" w:rsidR="007B62B1" w:rsidRPr="0008657B" w:rsidRDefault="007B62B1" w:rsidP="0008657B">
            <w:pPr>
              <w:jc w:val="center"/>
              <w:rPr>
                <w:b/>
                <w:bCs/>
                <w:sz w:val="26"/>
                <w:szCs w:val="26"/>
              </w:rPr>
            </w:pPr>
            <w:r w:rsidRPr="0008657B">
              <w:rPr>
                <w:b/>
                <w:bCs/>
                <w:sz w:val="26"/>
                <w:szCs w:val="26"/>
              </w:rPr>
              <w:t>II</w:t>
            </w:r>
          </w:p>
        </w:tc>
        <w:tc>
          <w:tcPr>
            <w:tcW w:w="2597" w:type="pct"/>
            <w:vAlign w:val="center"/>
          </w:tcPr>
          <w:p w14:paraId="7D10E8FD" w14:textId="77777777" w:rsidR="007B62B1" w:rsidRPr="0008657B" w:rsidRDefault="007B62B1" w:rsidP="0008657B">
            <w:pPr>
              <w:rPr>
                <w:b/>
                <w:bCs/>
                <w:sz w:val="26"/>
                <w:szCs w:val="26"/>
              </w:rPr>
            </w:pPr>
            <w:r w:rsidRPr="0008657B">
              <w:rPr>
                <w:b/>
                <w:bCs/>
                <w:sz w:val="26"/>
                <w:szCs w:val="26"/>
              </w:rPr>
              <w:t>Nhà ở chung cư</w:t>
            </w:r>
          </w:p>
        </w:tc>
        <w:tc>
          <w:tcPr>
            <w:tcW w:w="1094" w:type="pct"/>
            <w:noWrap/>
            <w:vAlign w:val="center"/>
          </w:tcPr>
          <w:p w14:paraId="0CC72B73" w14:textId="77777777" w:rsidR="007B62B1" w:rsidRPr="0008657B" w:rsidRDefault="007B62B1" w:rsidP="0008657B">
            <w:pPr>
              <w:jc w:val="right"/>
              <w:rPr>
                <w:b/>
                <w:bCs/>
                <w:sz w:val="26"/>
                <w:szCs w:val="26"/>
              </w:rPr>
            </w:pPr>
          </w:p>
        </w:tc>
        <w:tc>
          <w:tcPr>
            <w:tcW w:w="1014" w:type="pct"/>
            <w:noWrap/>
            <w:vAlign w:val="center"/>
          </w:tcPr>
          <w:p w14:paraId="4FDA7FDE" w14:textId="77777777" w:rsidR="007B62B1" w:rsidRPr="0008657B" w:rsidRDefault="007B62B1" w:rsidP="0008657B">
            <w:pPr>
              <w:jc w:val="right"/>
              <w:rPr>
                <w:b/>
                <w:bCs/>
                <w:sz w:val="26"/>
                <w:szCs w:val="26"/>
              </w:rPr>
            </w:pPr>
          </w:p>
        </w:tc>
      </w:tr>
      <w:tr w:rsidR="000E7137" w:rsidRPr="000E7137" w14:paraId="6FF77ECE" w14:textId="77777777" w:rsidTr="00B270D0">
        <w:tc>
          <w:tcPr>
            <w:tcW w:w="295" w:type="pct"/>
            <w:vAlign w:val="center"/>
            <w:hideMark/>
          </w:tcPr>
          <w:p w14:paraId="1623CFE8" w14:textId="77777777" w:rsidR="00B270D0" w:rsidRPr="0008657B" w:rsidRDefault="00B270D0" w:rsidP="0008657B">
            <w:pPr>
              <w:jc w:val="center"/>
              <w:rPr>
                <w:sz w:val="26"/>
                <w:szCs w:val="26"/>
              </w:rPr>
            </w:pPr>
            <w:r w:rsidRPr="0008657B">
              <w:rPr>
                <w:sz w:val="26"/>
                <w:szCs w:val="26"/>
              </w:rPr>
              <w:t>1</w:t>
            </w:r>
          </w:p>
        </w:tc>
        <w:tc>
          <w:tcPr>
            <w:tcW w:w="2597" w:type="pct"/>
            <w:vAlign w:val="center"/>
            <w:hideMark/>
          </w:tcPr>
          <w:p w14:paraId="76EBA3EF" w14:textId="73D8424A" w:rsidR="00B270D0" w:rsidRPr="0008657B" w:rsidRDefault="00B270D0" w:rsidP="0008657B">
            <w:pPr>
              <w:rPr>
                <w:sz w:val="26"/>
                <w:szCs w:val="26"/>
              </w:rPr>
            </w:pPr>
            <w:r w:rsidRPr="0008657B">
              <w:rPr>
                <w:sz w:val="26"/>
                <w:szCs w:val="26"/>
              </w:rPr>
              <w:t xml:space="preserve">Chung cư cao đến (≤) 05 tầng </w:t>
            </w:r>
            <w:r w:rsidRPr="0008657B">
              <w:rPr>
                <w:i/>
                <w:iCs/>
                <w:sz w:val="26"/>
                <w:szCs w:val="26"/>
              </w:rPr>
              <w:t>(không có tầng hầm)</w:t>
            </w:r>
          </w:p>
        </w:tc>
        <w:tc>
          <w:tcPr>
            <w:tcW w:w="1094" w:type="pct"/>
            <w:noWrap/>
            <w:vAlign w:val="center"/>
            <w:hideMark/>
          </w:tcPr>
          <w:p w14:paraId="48FD11EB" w14:textId="77777777" w:rsidR="00B270D0" w:rsidRPr="0008657B" w:rsidRDefault="00B270D0" w:rsidP="0008657B">
            <w:pPr>
              <w:jc w:val="right"/>
              <w:rPr>
                <w:sz w:val="26"/>
                <w:szCs w:val="26"/>
              </w:rPr>
            </w:pPr>
            <w:r w:rsidRPr="0008657B">
              <w:rPr>
                <w:sz w:val="26"/>
                <w:szCs w:val="26"/>
              </w:rPr>
              <w:t>33.000</w:t>
            </w:r>
          </w:p>
        </w:tc>
        <w:tc>
          <w:tcPr>
            <w:tcW w:w="1014" w:type="pct"/>
            <w:noWrap/>
            <w:vAlign w:val="center"/>
            <w:hideMark/>
          </w:tcPr>
          <w:p w14:paraId="2FA53538" w14:textId="77777777" w:rsidR="00B270D0" w:rsidRPr="0008657B" w:rsidRDefault="00B270D0" w:rsidP="0008657B">
            <w:pPr>
              <w:jc w:val="right"/>
              <w:rPr>
                <w:sz w:val="26"/>
                <w:szCs w:val="26"/>
              </w:rPr>
            </w:pPr>
            <w:r w:rsidRPr="0008657B">
              <w:rPr>
                <w:sz w:val="26"/>
                <w:szCs w:val="26"/>
              </w:rPr>
              <w:t>105.000</w:t>
            </w:r>
          </w:p>
        </w:tc>
      </w:tr>
      <w:tr w:rsidR="000E7137" w:rsidRPr="000E7137" w14:paraId="41223930" w14:textId="77777777" w:rsidTr="00B270D0">
        <w:tc>
          <w:tcPr>
            <w:tcW w:w="295" w:type="pct"/>
            <w:vAlign w:val="center"/>
            <w:hideMark/>
          </w:tcPr>
          <w:p w14:paraId="04C8A066" w14:textId="77777777" w:rsidR="00B270D0" w:rsidRPr="0008657B" w:rsidRDefault="00B270D0" w:rsidP="0008657B">
            <w:pPr>
              <w:jc w:val="center"/>
              <w:rPr>
                <w:sz w:val="26"/>
                <w:szCs w:val="26"/>
              </w:rPr>
            </w:pPr>
            <w:r w:rsidRPr="0008657B">
              <w:rPr>
                <w:sz w:val="26"/>
                <w:szCs w:val="26"/>
              </w:rPr>
              <w:t>2</w:t>
            </w:r>
          </w:p>
        </w:tc>
        <w:tc>
          <w:tcPr>
            <w:tcW w:w="2597" w:type="pct"/>
            <w:vAlign w:val="center"/>
            <w:hideMark/>
          </w:tcPr>
          <w:p w14:paraId="1FBE0A66" w14:textId="5E78F080" w:rsidR="00B270D0" w:rsidRPr="0008657B" w:rsidRDefault="00B270D0" w:rsidP="0008657B">
            <w:pPr>
              <w:rPr>
                <w:sz w:val="26"/>
                <w:szCs w:val="26"/>
              </w:rPr>
            </w:pPr>
            <w:r w:rsidRPr="0008657B">
              <w:rPr>
                <w:sz w:val="26"/>
                <w:szCs w:val="26"/>
              </w:rPr>
              <w:t xml:space="preserve">Chung cư cao đến (≤) 05 tầng </w:t>
            </w:r>
            <w:r w:rsidRPr="0008657B">
              <w:rPr>
                <w:i/>
                <w:iCs/>
                <w:sz w:val="26"/>
                <w:szCs w:val="26"/>
              </w:rPr>
              <w:t>(có 01 tầng hầm)</w:t>
            </w:r>
          </w:p>
        </w:tc>
        <w:tc>
          <w:tcPr>
            <w:tcW w:w="1094" w:type="pct"/>
            <w:noWrap/>
            <w:vAlign w:val="center"/>
            <w:hideMark/>
          </w:tcPr>
          <w:p w14:paraId="58A1BE60" w14:textId="77777777" w:rsidR="00B270D0" w:rsidRPr="0008657B" w:rsidRDefault="00B270D0" w:rsidP="0008657B">
            <w:pPr>
              <w:jc w:val="right"/>
              <w:rPr>
                <w:sz w:val="26"/>
                <w:szCs w:val="26"/>
              </w:rPr>
            </w:pPr>
            <w:r w:rsidRPr="0008657B">
              <w:rPr>
                <w:sz w:val="26"/>
                <w:szCs w:val="26"/>
              </w:rPr>
              <w:t>43.000</w:t>
            </w:r>
          </w:p>
        </w:tc>
        <w:tc>
          <w:tcPr>
            <w:tcW w:w="1014" w:type="pct"/>
            <w:noWrap/>
            <w:vAlign w:val="center"/>
            <w:hideMark/>
          </w:tcPr>
          <w:p w14:paraId="5011421D" w14:textId="77777777" w:rsidR="00B270D0" w:rsidRPr="0008657B" w:rsidRDefault="00B270D0" w:rsidP="0008657B">
            <w:pPr>
              <w:jc w:val="right"/>
              <w:rPr>
                <w:sz w:val="26"/>
                <w:szCs w:val="26"/>
              </w:rPr>
            </w:pPr>
            <w:r w:rsidRPr="0008657B">
              <w:rPr>
                <w:sz w:val="26"/>
                <w:szCs w:val="26"/>
              </w:rPr>
              <w:t>123.000</w:t>
            </w:r>
          </w:p>
        </w:tc>
      </w:tr>
      <w:tr w:rsidR="000E7137" w:rsidRPr="000E7137" w14:paraId="28243AE2" w14:textId="77777777" w:rsidTr="00B270D0">
        <w:tc>
          <w:tcPr>
            <w:tcW w:w="295" w:type="pct"/>
            <w:vAlign w:val="center"/>
            <w:hideMark/>
          </w:tcPr>
          <w:p w14:paraId="58F8BA6E" w14:textId="77777777" w:rsidR="00B270D0" w:rsidRPr="0008657B" w:rsidRDefault="00B270D0" w:rsidP="0008657B">
            <w:pPr>
              <w:jc w:val="center"/>
              <w:rPr>
                <w:sz w:val="26"/>
                <w:szCs w:val="26"/>
              </w:rPr>
            </w:pPr>
            <w:r w:rsidRPr="0008657B">
              <w:rPr>
                <w:sz w:val="26"/>
                <w:szCs w:val="26"/>
              </w:rPr>
              <w:t>3</w:t>
            </w:r>
          </w:p>
        </w:tc>
        <w:tc>
          <w:tcPr>
            <w:tcW w:w="2597" w:type="pct"/>
            <w:vAlign w:val="center"/>
            <w:hideMark/>
          </w:tcPr>
          <w:p w14:paraId="5914FF8D" w14:textId="4027AFB7" w:rsidR="00B270D0" w:rsidRPr="0008657B" w:rsidRDefault="00B270D0" w:rsidP="0008657B">
            <w:pPr>
              <w:rPr>
                <w:sz w:val="26"/>
                <w:szCs w:val="26"/>
              </w:rPr>
            </w:pPr>
            <w:r w:rsidRPr="0008657B">
              <w:rPr>
                <w:sz w:val="26"/>
                <w:szCs w:val="26"/>
              </w:rPr>
              <w:t xml:space="preserve">Chung cư cao hơn (&gt;) 05 tầng đến (≤) 07 tầng </w:t>
            </w:r>
            <w:r w:rsidRPr="0008657B">
              <w:rPr>
                <w:i/>
                <w:iCs/>
                <w:sz w:val="26"/>
                <w:szCs w:val="26"/>
              </w:rPr>
              <w:t>(không có tầng hầm)</w:t>
            </w:r>
          </w:p>
        </w:tc>
        <w:tc>
          <w:tcPr>
            <w:tcW w:w="1094" w:type="pct"/>
            <w:noWrap/>
            <w:vAlign w:val="center"/>
            <w:hideMark/>
          </w:tcPr>
          <w:p w14:paraId="159CAC27" w14:textId="77777777" w:rsidR="00B270D0" w:rsidRPr="0008657B" w:rsidRDefault="00B270D0" w:rsidP="0008657B">
            <w:pPr>
              <w:jc w:val="right"/>
              <w:rPr>
                <w:sz w:val="26"/>
                <w:szCs w:val="26"/>
              </w:rPr>
            </w:pPr>
            <w:r w:rsidRPr="0008657B">
              <w:rPr>
                <w:sz w:val="26"/>
                <w:szCs w:val="26"/>
              </w:rPr>
              <w:t>50.000</w:t>
            </w:r>
          </w:p>
        </w:tc>
        <w:tc>
          <w:tcPr>
            <w:tcW w:w="1014" w:type="pct"/>
            <w:noWrap/>
            <w:vAlign w:val="center"/>
            <w:hideMark/>
          </w:tcPr>
          <w:p w14:paraId="3685052C" w14:textId="77777777" w:rsidR="00B270D0" w:rsidRPr="0008657B" w:rsidRDefault="00B270D0" w:rsidP="0008657B">
            <w:pPr>
              <w:jc w:val="right"/>
              <w:rPr>
                <w:sz w:val="26"/>
                <w:szCs w:val="26"/>
              </w:rPr>
            </w:pPr>
            <w:r w:rsidRPr="0008657B">
              <w:rPr>
                <w:sz w:val="26"/>
                <w:szCs w:val="26"/>
              </w:rPr>
              <w:t>136.000</w:t>
            </w:r>
          </w:p>
        </w:tc>
      </w:tr>
      <w:tr w:rsidR="000E7137" w:rsidRPr="000E7137" w14:paraId="2C18D201" w14:textId="77777777" w:rsidTr="00B270D0">
        <w:tc>
          <w:tcPr>
            <w:tcW w:w="295" w:type="pct"/>
            <w:vAlign w:val="center"/>
            <w:hideMark/>
          </w:tcPr>
          <w:p w14:paraId="10F3B809" w14:textId="77777777" w:rsidR="00B270D0" w:rsidRPr="0008657B" w:rsidRDefault="00B270D0" w:rsidP="0008657B">
            <w:pPr>
              <w:jc w:val="center"/>
              <w:rPr>
                <w:sz w:val="26"/>
                <w:szCs w:val="26"/>
              </w:rPr>
            </w:pPr>
            <w:r w:rsidRPr="0008657B">
              <w:rPr>
                <w:sz w:val="26"/>
                <w:szCs w:val="26"/>
              </w:rPr>
              <w:t>4</w:t>
            </w:r>
          </w:p>
        </w:tc>
        <w:tc>
          <w:tcPr>
            <w:tcW w:w="2597" w:type="pct"/>
            <w:vAlign w:val="center"/>
            <w:hideMark/>
          </w:tcPr>
          <w:p w14:paraId="70E7F321" w14:textId="2C4C7510" w:rsidR="00B270D0" w:rsidRPr="0008657B" w:rsidRDefault="00B270D0" w:rsidP="0008657B">
            <w:pPr>
              <w:rPr>
                <w:sz w:val="26"/>
                <w:szCs w:val="26"/>
              </w:rPr>
            </w:pPr>
            <w:r w:rsidRPr="0008657B">
              <w:rPr>
                <w:sz w:val="26"/>
                <w:szCs w:val="26"/>
              </w:rPr>
              <w:t xml:space="preserve">Chung cư cao hơn (&gt;) 05 tầng đến (≤) 07 tầng </w:t>
            </w:r>
            <w:r w:rsidRPr="0008657B">
              <w:rPr>
                <w:i/>
                <w:iCs/>
                <w:sz w:val="26"/>
                <w:szCs w:val="26"/>
              </w:rPr>
              <w:t>(có 01 tầng hầm)</w:t>
            </w:r>
          </w:p>
        </w:tc>
        <w:tc>
          <w:tcPr>
            <w:tcW w:w="1094" w:type="pct"/>
            <w:noWrap/>
            <w:vAlign w:val="center"/>
            <w:hideMark/>
          </w:tcPr>
          <w:p w14:paraId="0D672C3B" w14:textId="77777777" w:rsidR="00B270D0" w:rsidRPr="0008657B" w:rsidRDefault="00B270D0" w:rsidP="0008657B">
            <w:pPr>
              <w:jc w:val="right"/>
              <w:rPr>
                <w:sz w:val="26"/>
                <w:szCs w:val="26"/>
              </w:rPr>
            </w:pPr>
            <w:r w:rsidRPr="0008657B">
              <w:rPr>
                <w:sz w:val="26"/>
                <w:szCs w:val="26"/>
              </w:rPr>
              <w:t>53.000</w:t>
            </w:r>
          </w:p>
        </w:tc>
        <w:tc>
          <w:tcPr>
            <w:tcW w:w="1014" w:type="pct"/>
            <w:noWrap/>
            <w:vAlign w:val="center"/>
            <w:hideMark/>
          </w:tcPr>
          <w:p w14:paraId="4A1894FF" w14:textId="77777777" w:rsidR="00B270D0" w:rsidRPr="0008657B" w:rsidRDefault="00B270D0" w:rsidP="0008657B">
            <w:pPr>
              <w:jc w:val="right"/>
              <w:rPr>
                <w:sz w:val="26"/>
                <w:szCs w:val="26"/>
              </w:rPr>
            </w:pPr>
            <w:r w:rsidRPr="0008657B">
              <w:rPr>
                <w:sz w:val="26"/>
                <w:szCs w:val="26"/>
              </w:rPr>
              <w:t>145.000</w:t>
            </w:r>
          </w:p>
        </w:tc>
      </w:tr>
      <w:tr w:rsidR="000E7137" w:rsidRPr="000E7137" w14:paraId="7C2281E8" w14:textId="77777777" w:rsidTr="00B270D0">
        <w:tc>
          <w:tcPr>
            <w:tcW w:w="295" w:type="pct"/>
            <w:vAlign w:val="center"/>
            <w:hideMark/>
          </w:tcPr>
          <w:p w14:paraId="4F3D4242" w14:textId="77777777" w:rsidR="00B270D0" w:rsidRPr="0008657B" w:rsidRDefault="00B270D0" w:rsidP="0008657B">
            <w:pPr>
              <w:jc w:val="center"/>
              <w:rPr>
                <w:sz w:val="26"/>
                <w:szCs w:val="26"/>
              </w:rPr>
            </w:pPr>
            <w:r w:rsidRPr="0008657B">
              <w:rPr>
                <w:sz w:val="26"/>
                <w:szCs w:val="26"/>
              </w:rPr>
              <w:t>5</w:t>
            </w:r>
          </w:p>
        </w:tc>
        <w:tc>
          <w:tcPr>
            <w:tcW w:w="2597" w:type="pct"/>
            <w:vAlign w:val="center"/>
            <w:hideMark/>
          </w:tcPr>
          <w:p w14:paraId="7C23CC45" w14:textId="34EEE0D2" w:rsidR="00B270D0" w:rsidRPr="0008657B" w:rsidRDefault="00B270D0" w:rsidP="0008657B">
            <w:pPr>
              <w:rPr>
                <w:sz w:val="26"/>
                <w:szCs w:val="26"/>
              </w:rPr>
            </w:pPr>
            <w:r w:rsidRPr="0008657B">
              <w:rPr>
                <w:sz w:val="26"/>
                <w:szCs w:val="26"/>
              </w:rPr>
              <w:t xml:space="preserve">Chung cư cao hơn (&gt;) 07 tầng đến (≤) 10 tầng </w:t>
            </w:r>
            <w:r w:rsidRPr="0008657B">
              <w:rPr>
                <w:i/>
                <w:iCs/>
                <w:sz w:val="26"/>
                <w:szCs w:val="26"/>
              </w:rPr>
              <w:t>(không có tầng hầm)</w:t>
            </w:r>
          </w:p>
        </w:tc>
        <w:tc>
          <w:tcPr>
            <w:tcW w:w="1094" w:type="pct"/>
            <w:noWrap/>
            <w:vAlign w:val="center"/>
            <w:hideMark/>
          </w:tcPr>
          <w:p w14:paraId="04605B4C" w14:textId="77777777" w:rsidR="00B270D0" w:rsidRPr="0008657B" w:rsidRDefault="00B270D0" w:rsidP="0008657B">
            <w:pPr>
              <w:jc w:val="right"/>
              <w:rPr>
                <w:sz w:val="26"/>
                <w:szCs w:val="26"/>
              </w:rPr>
            </w:pPr>
            <w:r w:rsidRPr="0008657B">
              <w:rPr>
                <w:sz w:val="26"/>
                <w:szCs w:val="26"/>
              </w:rPr>
              <w:t>51.000</w:t>
            </w:r>
          </w:p>
        </w:tc>
        <w:tc>
          <w:tcPr>
            <w:tcW w:w="1014" w:type="pct"/>
            <w:noWrap/>
            <w:vAlign w:val="center"/>
            <w:hideMark/>
          </w:tcPr>
          <w:p w14:paraId="7F9B1932" w14:textId="77777777" w:rsidR="00B270D0" w:rsidRPr="0008657B" w:rsidRDefault="00B270D0" w:rsidP="0008657B">
            <w:pPr>
              <w:jc w:val="right"/>
              <w:rPr>
                <w:sz w:val="26"/>
                <w:szCs w:val="26"/>
              </w:rPr>
            </w:pPr>
            <w:r w:rsidRPr="0008657B">
              <w:rPr>
                <w:sz w:val="26"/>
                <w:szCs w:val="26"/>
              </w:rPr>
              <w:t>140.000</w:t>
            </w:r>
          </w:p>
        </w:tc>
      </w:tr>
      <w:tr w:rsidR="000E7137" w:rsidRPr="000E7137" w14:paraId="60F684C5" w14:textId="77777777" w:rsidTr="00B270D0">
        <w:tc>
          <w:tcPr>
            <w:tcW w:w="295" w:type="pct"/>
            <w:vAlign w:val="center"/>
            <w:hideMark/>
          </w:tcPr>
          <w:p w14:paraId="52DE8D1A" w14:textId="77777777" w:rsidR="00B270D0" w:rsidRPr="0008657B" w:rsidRDefault="00B270D0" w:rsidP="0008657B">
            <w:pPr>
              <w:jc w:val="center"/>
              <w:rPr>
                <w:sz w:val="26"/>
                <w:szCs w:val="26"/>
              </w:rPr>
            </w:pPr>
            <w:r w:rsidRPr="0008657B">
              <w:rPr>
                <w:sz w:val="26"/>
                <w:szCs w:val="26"/>
              </w:rPr>
              <w:t>6</w:t>
            </w:r>
          </w:p>
        </w:tc>
        <w:tc>
          <w:tcPr>
            <w:tcW w:w="2597" w:type="pct"/>
            <w:vAlign w:val="center"/>
            <w:hideMark/>
          </w:tcPr>
          <w:p w14:paraId="3ED806F8" w14:textId="17096766" w:rsidR="00B270D0" w:rsidRPr="0008657B" w:rsidRDefault="00B270D0" w:rsidP="0008657B">
            <w:pPr>
              <w:rPr>
                <w:sz w:val="26"/>
                <w:szCs w:val="26"/>
              </w:rPr>
            </w:pPr>
            <w:r w:rsidRPr="0008657B">
              <w:rPr>
                <w:sz w:val="26"/>
                <w:szCs w:val="26"/>
              </w:rPr>
              <w:t xml:space="preserve">Chung cư cao hơn (&gt;) 07 tầng đến (≤) 10 tầng </w:t>
            </w:r>
            <w:r w:rsidRPr="0008657B">
              <w:rPr>
                <w:i/>
                <w:iCs/>
                <w:sz w:val="26"/>
                <w:szCs w:val="26"/>
              </w:rPr>
              <w:t>(có 01 tầng hầm)</w:t>
            </w:r>
          </w:p>
        </w:tc>
        <w:tc>
          <w:tcPr>
            <w:tcW w:w="1094" w:type="pct"/>
            <w:noWrap/>
            <w:vAlign w:val="center"/>
            <w:hideMark/>
          </w:tcPr>
          <w:p w14:paraId="009040D9" w14:textId="77777777" w:rsidR="00B270D0" w:rsidRPr="0008657B" w:rsidRDefault="00B270D0" w:rsidP="0008657B">
            <w:pPr>
              <w:jc w:val="right"/>
              <w:rPr>
                <w:sz w:val="26"/>
                <w:szCs w:val="26"/>
              </w:rPr>
            </w:pPr>
            <w:r w:rsidRPr="0008657B">
              <w:rPr>
                <w:sz w:val="26"/>
                <w:szCs w:val="26"/>
              </w:rPr>
              <w:t>54.000</w:t>
            </w:r>
          </w:p>
        </w:tc>
        <w:tc>
          <w:tcPr>
            <w:tcW w:w="1014" w:type="pct"/>
            <w:noWrap/>
            <w:vAlign w:val="center"/>
            <w:hideMark/>
          </w:tcPr>
          <w:p w14:paraId="391475C3" w14:textId="77777777" w:rsidR="00B270D0" w:rsidRPr="0008657B" w:rsidRDefault="00B270D0" w:rsidP="0008657B">
            <w:pPr>
              <w:jc w:val="right"/>
              <w:rPr>
                <w:sz w:val="26"/>
                <w:szCs w:val="26"/>
              </w:rPr>
            </w:pPr>
            <w:r w:rsidRPr="0008657B">
              <w:rPr>
                <w:sz w:val="26"/>
                <w:szCs w:val="26"/>
              </w:rPr>
              <w:t>146.000</w:t>
            </w:r>
          </w:p>
        </w:tc>
      </w:tr>
      <w:tr w:rsidR="000E7137" w:rsidRPr="000E7137" w14:paraId="6143940E" w14:textId="77777777" w:rsidTr="00B270D0">
        <w:tc>
          <w:tcPr>
            <w:tcW w:w="295" w:type="pct"/>
            <w:vAlign w:val="center"/>
            <w:hideMark/>
          </w:tcPr>
          <w:p w14:paraId="6C505115" w14:textId="77777777" w:rsidR="00B270D0" w:rsidRPr="0008657B" w:rsidRDefault="00B270D0" w:rsidP="0008657B">
            <w:pPr>
              <w:jc w:val="center"/>
              <w:rPr>
                <w:sz w:val="26"/>
                <w:szCs w:val="26"/>
              </w:rPr>
            </w:pPr>
            <w:r w:rsidRPr="0008657B">
              <w:rPr>
                <w:sz w:val="26"/>
                <w:szCs w:val="26"/>
              </w:rPr>
              <w:t>7</w:t>
            </w:r>
          </w:p>
        </w:tc>
        <w:tc>
          <w:tcPr>
            <w:tcW w:w="2597" w:type="pct"/>
            <w:vAlign w:val="center"/>
            <w:hideMark/>
          </w:tcPr>
          <w:p w14:paraId="60437276" w14:textId="7E3A25E4" w:rsidR="00B270D0" w:rsidRPr="0008657B" w:rsidRDefault="00B270D0" w:rsidP="0008657B">
            <w:pPr>
              <w:rPr>
                <w:sz w:val="26"/>
                <w:szCs w:val="26"/>
              </w:rPr>
            </w:pPr>
            <w:r w:rsidRPr="0008657B">
              <w:rPr>
                <w:sz w:val="26"/>
                <w:szCs w:val="26"/>
              </w:rPr>
              <w:t xml:space="preserve">Chung cư cao hơn (&gt;) 10 tầng đến (≤) 15 tầng </w:t>
            </w:r>
            <w:r w:rsidRPr="0008657B">
              <w:rPr>
                <w:i/>
                <w:iCs/>
                <w:sz w:val="26"/>
                <w:szCs w:val="26"/>
              </w:rPr>
              <w:t>(không có tầng hầm)</w:t>
            </w:r>
          </w:p>
        </w:tc>
        <w:tc>
          <w:tcPr>
            <w:tcW w:w="1094" w:type="pct"/>
            <w:noWrap/>
            <w:vAlign w:val="center"/>
            <w:hideMark/>
          </w:tcPr>
          <w:p w14:paraId="168AFEFF" w14:textId="77777777" w:rsidR="00B270D0" w:rsidRPr="0008657B" w:rsidRDefault="00B270D0" w:rsidP="0008657B">
            <w:pPr>
              <w:jc w:val="right"/>
              <w:rPr>
                <w:sz w:val="26"/>
                <w:szCs w:val="26"/>
              </w:rPr>
            </w:pPr>
            <w:r w:rsidRPr="0008657B">
              <w:rPr>
                <w:sz w:val="26"/>
                <w:szCs w:val="26"/>
              </w:rPr>
              <w:t>50.000</w:t>
            </w:r>
          </w:p>
        </w:tc>
        <w:tc>
          <w:tcPr>
            <w:tcW w:w="1014" w:type="pct"/>
            <w:noWrap/>
            <w:vAlign w:val="center"/>
            <w:hideMark/>
          </w:tcPr>
          <w:p w14:paraId="6D654637" w14:textId="77777777" w:rsidR="00B270D0" w:rsidRPr="0008657B" w:rsidRDefault="00B270D0" w:rsidP="0008657B">
            <w:pPr>
              <w:jc w:val="right"/>
              <w:rPr>
                <w:sz w:val="26"/>
                <w:szCs w:val="26"/>
              </w:rPr>
            </w:pPr>
            <w:r w:rsidRPr="0008657B">
              <w:rPr>
                <w:sz w:val="26"/>
                <w:szCs w:val="26"/>
              </w:rPr>
              <w:t>146.000</w:t>
            </w:r>
          </w:p>
        </w:tc>
      </w:tr>
      <w:tr w:rsidR="000E7137" w:rsidRPr="000E7137" w14:paraId="08679004" w14:textId="77777777" w:rsidTr="00B270D0">
        <w:tc>
          <w:tcPr>
            <w:tcW w:w="295" w:type="pct"/>
            <w:vAlign w:val="center"/>
            <w:hideMark/>
          </w:tcPr>
          <w:p w14:paraId="7893C276" w14:textId="77777777" w:rsidR="00B270D0" w:rsidRPr="0008657B" w:rsidRDefault="00B270D0" w:rsidP="0008657B">
            <w:pPr>
              <w:jc w:val="center"/>
              <w:rPr>
                <w:sz w:val="26"/>
                <w:szCs w:val="26"/>
              </w:rPr>
            </w:pPr>
            <w:r w:rsidRPr="0008657B">
              <w:rPr>
                <w:sz w:val="26"/>
                <w:szCs w:val="26"/>
              </w:rPr>
              <w:t>8</w:t>
            </w:r>
          </w:p>
        </w:tc>
        <w:tc>
          <w:tcPr>
            <w:tcW w:w="2597" w:type="pct"/>
            <w:vAlign w:val="center"/>
            <w:hideMark/>
          </w:tcPr>
          <w:p w14:paraId="57981FDA" w14:textId="1EF8172D" w:rsidR="00B270D0" w:rsidRPr="0008657B" w:rsidRDefault="00B270D0" w:rsidP="0008657B">
            <w:pPr>
              <w:rPr>
                <w:sz w:val="26"/>
                <w:szCs w:val="26"/>
              </w:rPr>
            </w:pPr>
            <w:r w:rsidRPr="0008657B">
              <w:rPr>
                <w:sz w:val="26"/>
                <w:szCs w:val="26"/>
              </w:rPr>
              <w:t xml:space="preserve">Chung cư cao hơn (&gt;) 10 tầng đến (≤) 15 tầng </w:t>
            </w:r>
            <w:r w:rsidRPr="0008657B">
              <w:rPr>
                <w:i/>
                <w:iCs/>
                <w:sz w:val="26"/>
                <w:szCs w:val="26"/>
              </w:rPr>
              <w:t>(có 01 tầng hầm)</w:t>
            </w:r>
          </w:p>
        </w:tc>
        <w:tc>
          <w:tcPr>
            <w:tcW w:w="1094" w:type="pct"/>
            <w:noWrap/>
            <w:vAlign w:val="center"/>
            <w:hideMark/>
          </w:tcPr>
          <w:p w14:paraId="020AD91F" w14:textId="77777777" w:rsidR="00B270D0" w:rsidRPr="0008657B" w:rsidRDefault="00B270D0" w:rsidP="0008657B">
            <w:pPr>
              <w:jc w:val="right"/>
              <w:rPr>
                <w:sz w:val="26"/>
                <w:szCs w:val="26"/>
              </w:rPr>
            </w:pPr>
            <w:r w:rsidRPr="0008657B">
              <w:rPr>
                <w:sz w:val="26"/>
                <w:szCs w:val="26"/>
              </w:rPr>
              <w:t>52.000</w:t>
            </w:r>
          </w:p>
        </w:tc>
        <w:tc>
          <w:tcPr>
            <w:tcW w:w="1014" w:type="pct"/>
            <w:noWrap/>
            <w:vAlign w:val="center"/>
            <w:hideMark/>
          </w:tcPr>
          <w:p w14:paraId="75383574" w14:textId="77777777" w:rsidR="00B270D0" w:rsidRPr="0008657B" w:rsidRDefault="00B270D0" w:rsidP="0008657B">
            <w:pPr>
              <w:jc w:val="right"/>
              <w:rPr>
                <w:sz w:val="26"/>
                <w:szCs w:val="26"/>
              </w:rPr>
            </w:pPr>
            <w:r w:rsidRPr="0008657B">
              <w:rPr>
                <w:sz w:val="26"/>
                <w:szCs w:val="26"/>
              </w:rPr>
              <w:t>151.000</w:t>
            </w:r>
          </w:p>
        </w:tc>
      </w:tr>
      <w:tr w:rsidR="000E7137" w:rsidRPr="000E7137" w14:paraId="1AE5A5E5" w14:textId="77777777" w:rsidTr="00B270D0">
        <w:tc>
          <w:tcPr>
            <w:tcW w:w="295" w:type="pct"/>
            <w:vAlign w:val="center"/>
            <w:hideMark/>
          </w:tcPr>
          <w:p w14:paraId="080CB103" w14:textId="77777777" w:rsidR="00B270D0" w:rsidRPr="0008657B" w:rsidRDefault="00B270D0" w:rsidP="0008657B">
            <w:pPr>
              <w:jc w:val="center"/>
              <w:rPr>
                <w:sz w:val="26"/>
                <w:szCs w:val="26"/>
              </w:rPr>
            </w:pPr>
            <w:r w:rsidRPr="0008657B">
              <w:rPr>
                <w:sz w:val="26"/>
                <w:szCs w:val="26"/>
              </w:rPr>
              <w:t>9</w:t>
            </w:r>
          </w:p>
        </w:tc>
        <w:tc>
          <w:tcPr>
            <w:tcW w:w="2597" w:type="pct"/>
            <w:vAlign w:val="center"/>
            <w:hideMark/>
          </w:tcPr>
          <w:p w14:paraId="69EF8579" w14:textId="79768D6A" w:rsidR="00B270D0" w:rsidRPr="0008657B" w:rsidRDefault="00B270D0" w:rsidP="0008657B">
            <w:pPr>
              <w:rPr>
                <w:sz w:val="26"/>
                <w:szCs w:val="26"/>
              </w:rPr>
            </w:pPr>
            <w:r w:rsidRPr="0008657B">
              <w:rPr>
                <w:sz w:val="26"/>
                <w:szCs w:val="26"/>
              </w:rPr>
              <w:t xml:space="preserve">Chung cư cao hơn (&gt;) 15 tầng đến (≤) 20 tầng </w:t>
            </w:r>
            <w:r w:rsidRPr="0008657B">
              <w:rPr>
                <w:i/>
                <w:iCs/>
                <w:sz w:val="26"/>
                <w:szCs w:val="26"/>
              </w:rPr>
              <w:t>(không có tầng hầm)</w:t>
            </w:r>
          </w:p>
        </w:tc>
        <w:tc>
          <w:tcPr>
            <w:tcW w:w="1094" w:type="pct"/>
            <w:noWrap/>
            <w:vAlign w:val="center"/>
            <w:hideMark/>
          </w:tcPr>
          <w:p w14:paraId="24E05471" w14:textId="77777777" w:rsidR="00B270D0" w:rsidRPr="0008657B" w:rsidRDefault="00B270D0" w:rsidP="0008657B">
            <w:pPr>
              <w:jc w:val="right"/>
              <w:rPr>
                <w:sz w:val="26"/>
                <w:szCs w:val="26"/>
              </w:rPr>
            </w:pPr>
            <w:r w:rsidRPr="0008657B">
              <w:rPr>
                <w:sz w:val="26"/>
                <w:szCs w:val="26"/>
              </w:rPr>
              <w:t>52.000</w:t>
            </w:r>
          </w:p>
        </w:tc>
        <w:tc>
          <w:tcPr>
            <w:tcW w:w="1014" w:type="pct"/>
            <w:noWrap/>
            <w:vAlign w:val="center"/>
            <w:hideMark/>
          </w:tcPr>
          <w:p w14:paraId="4D143297" w14:textId="77777777" w:rsidR="00B270D0" w:rsidRPr="0008657B" w:rsidRDefault="00B270D0" w:rsidP="0008657B">
            <w:pPr>
              <w:jc w:val="right"/>
              <w:rPr>
                <w:sz w:val="26"/>
                <w:szCs w:val="26"/>
              </w:rPr>
            </w:pPr>
            <w:r w:rsidRPr="0008657B">
              <w:rPr>
                <w:sz w:val="26"/>
                <w:szCs w:val="26"/>
              </w:rPr>
              <w:t>163.000</w:t>
            </w:r>
          </w:p>
        </w:tc>
      </w:tr>
      <w:tr w:rsidR="000E7137" w:rsidRPr="000E7137" w14:paraId="008EBE31" w14:textId="77777777" w:rsidTr="00B270D0">
        <w:tc>
          <w:tcPr>
            <w:tcW w:w="295" w:type="pct"/>
            <w:vAlign w:val="center"/>
            <w:hideMark/>
          </w:tcPr>
          <w:p w14:paraId="771A1043" w14:textId="77777777" w:rsidR="00B270D0" w:rsidRPr="0008657B" w:rsidRDefault="00B270D0" w:rsidP="0008657B">
            <w:pPr>
              <w:jc w:val="center"/>
              <w:rPr>
                <w:sz w:val="26"/>
                <w:szCs w:val="26"/>
              </w:rPr>
            </w:pPr>
            <w:r w:rsidRPr="0008657B">
              <w:rPr>
                <w:sz w:val="26"/>
                <w:szCs w:val="26"/>
              </w:rPr>
              <w:t>10</w:t>
            </w:r>
          </w:p>
        </w:tc>
        <w:tc>
          <w:tcPr>
            <w:tcW w:w="2597" w:type="pct"/>
            <w:vAlign w:val="center"/>
            <w:hideMark/>
          </w:tcPr>
          <w:p w14:paraId="3DEEE4E2" w14:textId="0006FE9B" w:rsidR="00B270D0" w:rsidRPr="0008657B" w:rsidRDefault="00B270D0" w:rsidP="0008657B">
            <w:pPr>
              <w:rPr>
                <w:sz w:val="26"/>
                <w:szCs w:val="26"/>
              </w:rPr>
            </w:pPr>
            <w:r w:rsidRPr="0008657B">
              <w:rPr>
                <w:sz w:val="26"/>
                <w:szCs w:val="26"/>
              </w:rPr>
              <w:t xml:space="preserve">Chung cư cao hơn (&gt;) 15 tầng đến (≤) 20 tầng </w:t>
            </w:r>
            <w:r w:rsidRPr="0008657B">
              <w:rPr>
                <w:i/>
                <w:iCs/>
                <w:sz w:val="26"/>
                <w:szCs w:val="26"/>
              </w:rPr>
              <w:t>(có 01 tầng hầm)</w:t>
            </w:r>
          </w:p>
        </w:tc>
        <w:tc>
          <w:tcPr>
            <w:tcW w:w="1094" w:type="pct"/>
            <w:noWrap/>
            <w:vAlign w:val="center"/>
            <w:hideMark/>
          </w:tcPr>
          <w:p w14:paraId="10CF8666" w14:textId="77777777" w:rsidR="00B270D0" w:rsidRPr="0008657B" w:rsidRDefault="00B270D0" w:rsidP="0008657B">
            <w:pPr>
              <w:jc w:val="right"/>
              <w:rPr>
                <w:sz w:val="26"/>
                <w:szCs w:val="26"/>
              </w:rPr>
            </w:pPr>
            <w:r w:rsidRPr="0008657B">
              <w:rPr>
                <w:sz w:val="26"/>
                <w:szCs w:val="26"/>
              </w:rPr>
              <w:t>53.000</w:t>
            </w:r>
          </w:p>
        </w:tc>
        <w:tc>
          <w:tcPr>
            <w:tcW w:w="1014" w:type="pct"/>
            <w:noWrap/>
            <w:vAlign w:val="center"/>
            <w:hideMark/>
          </w:tcPr>
          <w:p w14:paraId="0463B7CC" w14:textId="77777777" w:rsidR="00B270D0" w:rsidRPr="0008657B" w:rsidRDefault="00B270D0" w:rsidP="0008657B">
            <w:pPr>
              <w:jc w:val="right"/>
              <w:rPr>
                <w:sz w:val="26"/>
                <w:szCs w:val="26"/>
              </w:rPr>
            </w:pPr>
            <w:r w:rsidRPr="0008657B">
              <w:rPr>
                <w:sz w:val="26"/>
                <w:szCs w:val="26"/>
              </w:rPr>
              <w:t>166.000</w:t>
            </w:r>
          </w:p>
        </w:tc>
      </w:tr>
      <w:tr w:rsidR="000E7137" w:rsidRPr="000E7137" w14:paraId="71B7DE6A" w14:textId="77777777" w:rsidTr="00B270D0">
        <w:trPr>
          <w:trHeight w:val="231"/>
        </w:trPr>
        <w:tc>
          <w:tcPr>
            <w:tcW w:w="295" w:type="pct"/>
            <w:vAlign w:val="center"/>
          </w:tcPr>
          <w:p w14:paraId="34D0CB18" w14:textId="3D6903E7" w:rsidR="00751650" w:rsidRPr="0008657B" w:rsidRDefault="00DA7A32" w:rsidP="0008657B">
            <w:pPr>
              <w:jc w:val="center"/>
              <w:rPr>
                <w:b/>
                <w:bCs/>
                <w:sz w:val="26"/>
                <w:szCs w:val="26"/>
              </w:rPr>
            </w:pPr>
            <w:r w:rsidRPr="0008657B">
              <w:rPr>
                <w:b/>
                <w:bCs/>
                <w:sz w:val="26"/>
                <w:szCs w:val="26"/>
              </w:rPr>
              <w:t>III</w:t>
            </w:r>
          </w:p>
        </w:tc>
        <w:tc>
          <w:tcPr>
            <w:tcW w:w="2597" w:type="pct"/>
            <w:vAlign w:val="center"/>
          </w:tcPr>
          <w:p w14:paraId="490C1516" w14:textId="0B61767A" w:rsidR="00751650" w:rsidRPr="0008657B" w:rsidRDefault="00E24B46" w:rsidP="0008657B">
            <w:pPr>
              <w:rPr>
                <w:sz w:val="26"/>
                <w:szCs w:val="26"/>
              </w:rPr>
            </w:pPr>
            <w:r w:rsidRPr="0008657B">
              <w:rPr>
                <w:b/>
                <w:bCs/>
                <w:sz w:val="26"/>
                <w:szCs w:val="26"/>
              </w:rPr>
              <w:t>D</w:t>
            </w:r>
            <w:r w:rsidR="00751650" w:rsidRPr="0008657B">
              <w:rPr>
                <w:b/>
                <w:bCs/>
                <w:sz w:val="26"/>
                <w:szCs w:val="26"/>
              </w:rPr>
              <w:t>ịch vụ quản lý vận hành chung cư</w:t>
            </w:r>
          </w:p>
        </w:tc>
        <w:tc>
          <w:tcPr>
            <w:tcW w:w="1094" w:type="pct"/>
            <w:noWrap/>
            <w:vAlign w:val="center"/>
          </w:tcPr>
          <w:p w14:paraId="6F91BDC3" w14:textId="77777777" w:rsidR="00751650" w:rsidRPr="0008657B" w:rsidRDefault="00751650" w:rsidP="0008657B">
            <w:pPr>
              <w:jc w:val="right"/>
              <w:rPr>
                <w:sz w:val="26"/>
                <w:szCs w:val="26"/>
              </w:rPr>
            </w:pPr>
          </w:p>
        </w:tc>
        <w:tc>
          <w:tcPr>
            <w:tcW w:w="1014" w:type="pct"/>
            <w:noWrap/>
            <w:vAlign w:val="center"/>
          </w:tcPr>
          <w:p w14:paraId="4529DAB3" w14:textId="77777777" w:rsidR="00751650" w:rsidRPr="0008657B" w:rsidRDefault="00751650" w:rsidP="0008657B">
            <w:pPr>
              <w:jc w:val="right"/>
              <w:rPr>
                <w:sz w:val="26"/>
                <w:szCs w:val="26"/>
              </w:rPr>
            </w:pPr>
          </w:p>
        </w:tc>
      </w:tr>
      <w:tr w:rsidR="000E7137" w:rsidRPr="000E7137" w14:paraId="7F16216E" w14:textId="77777777" w:rsidTr="00B270D0">
        <w:tc>
          <w:tcPr>
            <w:tcW w:w="295" w:type="pct"/>
            <w:vAlign w:val="center"/>
          </w:tcPr>
          <w:p w14:paraId="2B808F8C" w14:textId="2B61E3A5" w:rsidR="00BB2FD8" w:rsidRPr="0008657B" w:rsidRDefault="00BB2FD8" w:rsidP="0008657B">
            <w:pPr>
              <w:jc w:val="center"/>
              <w:rPr>
                <w:sz w:val="26"/>
                <w:szCs w:val="26"/>
              </w:rPr>
            </w:pPr>
            <w:r w:rsidRPr="0008657B">
              <w:rPr>
                <w:sz w:val="26"/>
                <w:szCs w:val="26"/>
              </w:rPr>
              <w:t>1</w:t>
            </w:r>
          </w:p>
        </w:tc>
        <w:tc>
          <w:tcPr>
            <w:tcW w:w="2597" w:type="pct"/>
            <w:vAlign w:val="center"/>
          </w:tcPr>
          <w:p w14:paraId="7E0FA707" w14:textId="6F045E17" w:rsidR="00BB2FD8" w:rsidRPr="0008657B" w:rsidRDefault="00BB2FD8" w:rsidP="0008657B">
            <w:pPr>
              <w:rPr>
                <w:sz w:val="26"/>
                <w:szCs w:val="26"/>
              </w:rPr>
            </w:pPr>
            <w:r w:rsidRPr="0008657B">
              <w:rPr>
                <w:sz w:val="26"/>
                <w:szCs w:val="26"/>
              </w:rPr>
              <w:t>Nhà chung cư không có thang máy</w:t>
            </w:r>
          </w:p>
        </w:tc>
        <w:tc>
          <w:tcPr>
            <w:tcW w:w="1094" w:type="pct"/>
            <w:noWrap/>
            <w:vAlign w:val="center"/>
          </w:tcPr>
          <w:p w14:paraId="3987A816" w14:textId="75FC0D3C" w:rsidR="00BB2FD8" w:rsidRPr="0008657B" w:rsidRDefault="00BB2FD8" w:rsidP="0008657B">
            <w:pPr>
              <w:jc w:val="right"/>
              <w:rPr>
                <w:sz w:val="26"/>
                <w:szCs w:val="26"/>
              </w:rPr>
            </w:pPr>
            <w:r w:rsidRPr="0008657B">
              <w:rPr>
                <w:sz w:val="26"/>
                <w:szCs w:val="26"/>
              </w:rPr>
              <w:t>600</w:t>
            </w:r>
          </w:p>
        </w:tc>
        <w:tc>
          <w:tcPr>
            <w:tcW w:w="1014" w:type="pct"/>
            <w:noWrap/>
            <w:vAlign w:val="center"/>
          </w:tcPr>
          <w:p w14:paraId="2448273D" w14:textId="6194A5C4" w:rsidR="00BB2FD8" w:rsidRPr="0008657B" w:rsidRDefault="00BB2FD8" w:rsidP="0008657B">
            <w:pPr>
              <w:jc w:val="right"/>
              <w:rPr>
                <w:sz w:val="26"/>
                <w:szCs w:val="26"/>
              </w:rPr>
            </w:pPr>
            <w:r w:rsidRPr="0008657B">
              <w:rPr>
                <w:sz w:val="26"/>
                <w:szCs w:val="26"/>
              </w:rPr>
              <w:t>5.000</w:t>
            </w:r>
          </w:p>
        </w:tc>
      </w:tr>
      <w:tr w:rsidR="000E7137" w:rsidRPr="000E7137" w14:paraId="0CA05A96" w14:textId="77777777" w:rsidTr="00B270D0">
        <w:tc>
          <w:tcPr>
            <w:tcW w:w="295" w:type="pct"/>
            <w:vAlign w:val="center"/>
          </w:tcPr>
          <w:p w14:paraId="1BEFD4A9" w14:textId="65670276" w:rsidR="00BB2FD8" w:rsidRPr="0008657B" w:rsidRDefault="00BB2FD8" w:rsidP="0008657B">
            <w:pPr>
              <w:jc w:val="center"/>
              <w:rPr>
                <w:sz w:val="26"/>
                <w:szCs w:val="26"/>
              </w:rPr>
            </w:pPr>
            <w:r w:rsidRPr="0008657B">
              <w:rPr>
                <w:sz w:val="26"/>
                <w:szCs w:val="26"/>
              </w:rPr>
              <w:t>2</w:t>
            </w:r>
          </w:p>
        </w:tc>
        <w:tc>
          <w:tcPr>
            <w:tcW w:w="2597" w:type="pct"/>
            <w:vAlign w:val="center"/>
          </w:tcPr>
          <w:p w14:paraId="5ABE1103" w14:textId="159A8A8D" w:rsidR="00BB2FD8" w:rsidRPr="0008657B" w:rsidRDefault="00BB2FD8" w:rsidP="0008657B">
            <w:pPr>
              <w:rPr>
                <w:sz w:val="26"/>
                <w:szCs w:val="26"/>
              </w:rPr>
            </w:pPr>
            <w:r w:rsidRPr="0008657B">
              <w:rPr>
                <w:sz w:val="26"/>
                <w:szCs w:val="26"/>
              </w:rPr>
              <w:t>Nhà chung cư có thang máy</w:t>
            </w:r>
          </w:p>
        </w:tc>
        <w:tc>
          <w:tcPr>
            <w:tcW w:w="1094" w:type="pct"/>
            <w:noWrap/>
            <w:vAlign w:val="center"/>
          </w:tcPr>
          <w:p w14:paraId="489F9414" w14:textId="3472F8E5" w:rsidR="00BB2FD8" w:rsidRPr="0008657B" w:rsidRDefault="00BB2FD8" w:rsidP="0008657B">
            <w:pPr>
              <w:jc w:val="right"/>
              <w:rPr>
                <w:sz w:val="26"/>
                <w:szCs w:val="26"/>
              </w:rPr>
            </w:pPr>
            <w:r w:rsidRPr="0008657B">
              <w:rPr>
                <w:sz w:val="26"/>
                <w:szCs w:val="26"/>
              </w:rPr>
              <w:t>800</w:t>
            </w:r>
          </w:p>
        </w:tc>
        <w:tc>
          <w:tcPr>
            <w:tcW w:w="1014" w:type="pct"/>
            <w:noWrap/>
            <w:vAlign w:val="center"/>
          </w:tcPr>
          <w:p w14:paraId="2D00A400" w14:textId="472E1AE4" w:rsidR="00BB2FD8" w:rsidRPr="0008657B" w:rsidRDefault="00BB2FD8" w:rsidP="0008657B">
            <w:pPr>
              <w:jc w:val="right"/>
              <w:rPr>
                <w:sz w:val="26"/>
                <w:szCs w:val="26"/>
              </w:rPr>
            </w:pPr>
            <w:r w:rsidRPr="0008657B">
              <w:rPr>
                <w:sz w:val="26"/>
                <w:szCs w:val="26"/>
              </w:rPr>
              <w:t>13.000</w:t>
            </w:r>
          </w:p>
        </w:tc>
      </w:tr>
    </w:tbl>
    <w:p w14:paraId="5C2A898A" w14:textId="0FEC04AF" w:rsidR="005604A2" w:rsidRPr="000E7137" w:rsidRDefault="005604A2">
      <w:pPr>
        <w:rPr>
          <w:szCs w:val="28"/>
        </w:rPr>
      </w:pPr>
      <w:r w:rsidRPr="000E7137">
        <w:rPr>
          <w:szCs w:val="28"/>
        </w:rPr>
        <w:br w:type="page"/>
      </w:r>
    </w:p>
    <w:p w14:paraId="7E21F92C" w14:textId="4DA2CB27" w:rsidR="005604A2" w:rsidRPr="000E7137" w:rsidRDefault="005604A2" w:rsidP="00D203C9">
      <w:pPr>
        <w:pStyle w:val="Style1"/>
      </w:pPr>
      <w:r w:rsidRPr="000E7137">
        <w:t>PHỤ LỤC II</w:t>
      </w:r>
    </w:p>
    <w:p w14:paraId="7860FD26" w14:textId="569D0288" w:rsidR="005604A2" w:rsidRPr="000E7137" w:rsidRDefault="005604A2" w:rsidP="005604A2">
      <w:pPr>
        <w:pStyle w:val="NormalWeb"/>
        <w:shd w:val="clear" w:color="auto" w:fill="FFFFFF"/>
        <w:spacing w:before="120" w:beforeAutospacing="0" w:after="0" w:afterAutospacing="0"/>
        <w:jc w:val="center"/>
        <w:rPr>
          <w:spacing w:val="-6"/>
          <w:sz w:val="28"/>
          <w:szCs w:val="28"/>
        </w:rPr>
      </w:pPr>
      <w:r w:rsidRPr="000E7137">
        <w:rPr>
          <w:spacing w:val="-6"/>
          <w:sz w:val="28"/>
          <w:szCs w:val="28"/>
        </w:rPr>
        <w:t>KHUNG GIÁ CHO THUÊ NHÀ Ở XÃ HỘI, NHÀ LƯU TRÚ CÔNG NHÂN TRONG KHU CÔNG NGHIỆP VÀ DỊCH VỤ QUẢN LÝ VẬN HÀNH</w:t>
      </w:r>
      <w:r w:rsidRPr="000E7137">
        <w:rPr>
          <w:spacing w:val="-6"/>
          <w:sz w:val="28"/>
          <w:szCs w:val="28"/>
        </w:rPr>
        <w:br/>
        <w:t>NHÀ CHUNG CƯ</w:t>
      </w:r>
      <w:r w:rsidR="00575F33" w:rsidRPr="000E7137">
        <w:rPr>
          <w:spacing w:val="-6"/>
          <w:sz w:val="28"/>
          <w:szCs w:val="28"/>
        </w:rPr>
        <w:t>, ÁP DỤNG CHO 66 XÃ, PHƯỜNG (theo danh sách đính kèm)</w:t>
      </w:r>
    </w:p>
    <w:p w14:paraId="4AD34620" w14:textId="77777777" w:rsidR="007F2D46" w:rsidRDefault="005604A2" w:rsidP="005604A2">
      <w:pPr>
        <w:tabs>
          <w:tab w:val="left" w:pos="720"/>
        </w:tabs>
        <w:spacing w:before="120"/>
        <w:jc w:val="center"/>
        <w:rPr>
          <w:i/>
          <w:iCs/>
          <w:lang w:val="fr-FR"/>
        </w:rPr>
      </w:pPr>
      <w:r w:rsidRPr="000E7137">
        <w:rPr>
          <w:i/>
          <w:iCs/>
          <w:lang w:val="fr-FR"/>
        </w:rPr>
        <w:t xml:space="preserve">(Ban hành kèm theo Quyết định số </w:t>
      </w:r>
      <w:r w:rsidR="007F2D46">
        <w:rPr>
          <w:i/>
          <w:iCs/>
          <w:lang w:val="fr-FR"/>
        </w:rPr>
        <w:t xml:space="preserve">       </w:t>
      </w:r>
      <w:r w:rsidRPr="000E7137">
        <w:rPr>
          <w:i/>
          <w:iCs/>
          <w:lang w:val="fr-FR"/>
        </w:rPr>
        <w:t xml:space="preserve">/2025/QĐ-UBND ngày </w:t>
      </w:r>
      <w:r w:rsidR="007F2D46">
        <w:rPr>
          <w:i/>
          <w:iCs/>
          <w:lang w:val="fr-FR"/>
        </w:rPr>
        <w:t xml:space="preserve">    </w:t>
      </w:r>
      <w:r w:rsidRPr="000E7137">
        <w:rPr>
          <w:i/>
          <w:iCs/>
          <w:lang w:val="fr-FR"/>
        </w:rPr>
        <w:t>/</w:t>
      </w:r>
      <w:r w:rsidR="007F2D46">
        <w:rPr>
          <w:i/>
          <w:iCs/>
          <w:lang w:val="fr-FR"/>
        </w:rPr>
        <w:t xml:space="preserve">     </w:t>
      </w:r>
      <w:r w:rsidRPr="000E7137">
        <w:rPr>
          <w:i/>
          <w:iCs/>
          <w:lang w:val="fr-FR"/>
        </w:rPr>
        <w:t xml:space="preserve">/2025 </w:t>
      </w:r>
      <w:r w:rsidR="007F2D46">
        <w:rPr>
          <w:i/>
          <w:iCs/>
          <w:lang w:val="fr-FR"/>
        </w:rPr>
        <w:t xml:space="preserve"> </w:t>
      </w:r>
    </w:p>
    <w:p w14:paraId="18BAB2E8" w14:textId="6C13B352" w:rsidR="005604A2" w:rsidRPr="000E7137" w:rsidRDefault="005604A2" w:rsidP="005604A2">
      <w:pPr>
        <w:tabs>
          <w:tab w:val="left" w:pos="720"/>
        </w:tabs>
        <w:spacing w:before="120"/>
        <w:jc w:val="center"/>
        <w:rPr>
          <w:lang w:val="fr-FR"/>
        </w:rPr>
      </w:pPr>
      <w:r w:rsidRPr="000E7137">
        <w:rPr>
          <w:i/>
          <w:iCs/>
          <w:lang w:val="fr-FR"/>
        </w:rPr>
        <w:t>của Ủy ban nhân dân tỉnh Phú Thọ)</w:t>
      </w:r>
    </w:p>
    <w:p w14:paraId="4D6E3BE8" w14:textId="77777777" w:rsidR="005604A2" w:rsidRPr="000E7137" w:rsidRDefault="005604A2" w:rsidP="005604A2">
      <w:pPr>
        <w:tabs>
          <w:tab w:val="left" w:pos="720"/>
        </w:tabs>
        <w:spacing w:before="120"/>
        <w:jc w:val="both"/>
        <w:rPr>
          <w:lang w:val="fr-FR"/>
        </w:rPr>
      </w:pPr>
      <w:r w:rsidRPr="000E7137">
        <w:rPr>
          <w:noProof/>
        </w:rPr>
        <mc:AlternateContent>
          <mc:Choice Requires="wps">
            <w:drawing>
              <wp:anchor distT="0" distB="0" distL="114300" distR="114300" simplePos="0" relativeHeight="251665408" behindDoc="0" locked="0" layoutInCell="1" allowOverlap="1" wp14:anchorId="18FD1404" wp14:editId="3FF5A409">
                <wp:simplePos x="0" y="0"/>
                <wp:positionH relativeFrom="margin">
                  <wp:posOffset>2452370</wp:posOffset>
                </wp:positionH>
                <wp:positionV relativeFrom="paragraph">
                  <wp:posOffset>9195</wp:posOffset>
                </wp:positionV>
                <wp:extent cx="855879"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8558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481EDDF" id="Straight Connector 5" o:spid="_x0000_s1026" style="position:absolute;z-index:251665408;visibility:visible;mso-wrap-style:square;mso-wrap-distance-left:9pt;mso-wrap-distance-top:0;mso-wrap-distance-right:9pt;mso-wrap-distance-bottom:0;mso-position-horizontal:absolute;mso-position-horizontal-relative:margin;mso-position-vertical:absolute;mso-position-vertical-relative:text" from="193.1pt,.7pt" to="26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" strokecolor="black [3200]" strokeweight=".5pt">
                <v:stroke joinstyle="miter"/>
                <w10:wrap anchorx="margin"/>
              </v:line>
            </w:pict>
          </mc:Fallback>
        </mc:AlternateContent>
      </w:r>
    </w:p>
    <w:p w14:paraId="15FD8942" w14:textId="77777777" w:rsidR="002305BC" w:rsidRPr="000E7137" w:rsidRDefault="002305BC" w:rsidP="002305BC">
      <w:pPr>
        <w:tabs>
          <w:tab w:val="left" w:pos="720"/>
        </w:tabs>
        <w:spacing w:before="120"/>
        <w:jc w:val="right"/>
        <w:rPr>
          <w:i/>
          <w:iCs/>
          <w:lang w:val="fr-FR"/>
        </w:rPr>
      </w:pPr>
      <w:r w:rsidRPr="000E7137">
        <w:rPr>
          <w:i/>
          <w:iCs/>
          <w:lang w:val="fr-FR"/>
        </w:rPr>
        <w:t>Đơn vị tính: đồng/m</w:t>
      </w:r>
      <w:r w:rsidRPr="000E7137">
        <w:rPr>
          <w:i/>
          <w:iCs/>
          <w:vertAlign w:val="superscript"/>
          <w:lang w:val="fr-FR"/>
        </w:rPr>
        <w:t>2</w:t>
      </w:r>
      <w:r w:rsidRPr="000E7137">
        <w:rPr>
          <w:i/>
          <w:iCs/>
          <w:lang w:val="fr-FR"/>
        </w:rPr>
        <w:t xml:space="preserve"> sàn sử dụng /tháng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678"/>
        <w:gridCol w:w="1985"/>
        <w:gridCol w:w="1837"/>
      </w:tblGrid>
      <w:tr w:rsidR="000E7137" w:rsidRPr="000E7137" w14:paraId="3D74A707" w14:textId="77777777" w:rsidTr="00B270D0">
        <w:trPr>
          <w:tblHeader/>
        </w:trPr>
        <w:tc>
          <w:tcPr>
            <w:tcW w:w="562" w:type="dxa"/>
            <w:noWrap/>
            <w:vAlign w:val="center"/>
            <w:hideMark/>
          </w:tcPr>
          <w:p w14:paraId="3A8765BE" w14:textId="77777777" w:rsidR="00E2590F" w:rsidRPr="0008657B" w:rsidRDefault="00E2590F" w:rsidP="0008657B">
            <w:pPr>
              <w:jc w:val="center"/>
              <w:rPr>
                <w:b/>
                <w:bCs/>
                <w:sz w:val="26"/>
                <w:szCs w:val="26"/>
              </w:rPr>
            </w:pPr>
            <w:r w:rsidRPr="0008657B">
              <w:rPr>
                <w:b/>
                <w:bCs/>
                <w:sz w:val="26"/>
                <w:szCs w:val="26"/>
              </w:rPr>
              <w:t>Stt</w:t>
            </w:r>
          </w:p>
        </w:tc>
        <w:tc>
          <w:tcPr>
            <w:tcW w:w="4678" w:type="dxa"/>
            <w:vAlign w:val="center"/>
            <w:hideMark/>
          </w:tcPr>
          <w:p w14:paraId="77570FC6" w14:textId="77777777" w:rsidR="00E2590F" w:rsidRPr="0008657B" w:rsidRDefault="00E2590F" w:rsidP="0008657B">
            <w:pPr>
              <w:jc w:val="center"/>
              <w:rPr>
                <w:b/>
                <w:bCs/>
                <w:sz w:val="26"/>
                <w:szCs w:val="26"/>
              </w:rPr>
            </w:pPr>
            <w:r w:rsidRPr="0008657B">
              <w:rPr>
                <w:b/>
                <w:bCs/>
                <w:sz w:val="26"/>
                <w:szCs w:val="26"/>
              </w:rPr>
              <w:t>Loại hình nhà ở</w:t>
            </w:r>
          </w:p>
        </w:tc>
        <w:tc>
          <w:tcPr>
            <w:tcW w:w="1985" w:type="dxa"/>
            <w:noWrap/>
            <w:vAlign w:val="center"/>
            <w:hideMark/>
          </w:tcPr>
          <w:p w14:paraId="15DF18AC" w14:textId="77777777" w:rsidR="00E2590F" w:rsidRPr="0008657B" w:rsidRDefault="00E2590F" w:rsidP="0008657B">
            <w:pPr>
              <w:jc w:val="center"/>
              <w:rPr>
                <w:b/>
                <w:bCs/>
                <w:sz w:val="26"/>
                <w:szCs w:val="26"/>
              </w:rPr>
            </w:pPr>
            <w:r w:rsidRPr="0008657B">
              <w:rPr>
                <w:b/>
                <w:bCs/>
                <w:sz w:val="26"/>
                <w:szCs w:val="26"/>
              </w:rPr>
              <w:t>Mức giá</w:t>
            </w:r>
          </w:p>
          <w:p w14:paraId="2AC229A5" w14:textId="77777777" w:rsidR="00E2590F" w:rsidRPr="0008657B" w:rsidRDefault="00E2590F" w:rsidP="0008657B">
            <w:pPr>
              <w:jc w:val="center"/>
              <w:rPr>
                <w:b/>
                <w:bCs/>
                <w:sz w:val="26"/>
                <w:szCs w:val="26"/>
              </w:rPr>
            </w:pPr>
            <w:r w:rsidRPr="0008657B">
              <w:rPr>
                <w:b/>
                <w:bCs/>
                <w:sz w:val="26"/>
                <w:szCs w:val="26"/>
              </w:rPr>
              <w:t>tối thiểu</w:t>
            </w:r>
          </w:p>
          <w:p w14:paraId="62051264" w14:textId="75C46A64" w:rsidR="00E2590F" w:rsidRPr="0008657B" w:rsidRDefault="00E2590F" w:rsidP="0008657B">
            <w:pPr>
              <w:jc w:val="center"/>
              <w:rPr>
                <w:b/>
                <w:bCs/>
                <w:sz w:val="26"/>
                <w:szCs w:val="26"/>
              </w:rPr>
            </w:pPr>
            <w:r w:rsidRPr="0008657B">
              <w:rPr>
                <w:i/>
                <w:iCs/>
                <w:sz w:val="26"/>
                <w:szCs w:val="26"/>
              </w:rPr>
              <w:t>(đã bao gồm VAT)</w:t>
            </w:r>
          </w:p>
        </w:tc>
        <w:tc>
          <w:tcPr>
            <w:tcW w:w="1837" w:type="dxa"/>
            <w:noWrap/>
            <w:vAlign w:val="center"/>
            <w:hideMark/>
          </w:tcPr>
          <w:p w14:paraId="2AAB9F0D" w14:textId="77777777" w:rsidR="00E2590F" w:rsidRPr="0008657B" w:rsidRDefault="00E2590F" w:rsidP="0008657B">
            <w:pPr>
              <w:jc w:val="center"/>
              <w:rPr>
                <w:b/>
                <w:bCs/>
                <w:sz w:val="26"/>
                <w:szCs w:val="26"/>
              </w:rPr>
            </w:pPr>
            <w:r w:rsidRPr="0008657B">
              <w:rPr>
                <w:b/>
                <w:bCs/>
                <w:sz w:val="26"/>
                <w:szCs w:val="26"/>
              </w:rPr>
              <w:t>Mức giá</w:t>
            </w:r>
          </w:p>
          <w:p w14:paraId="15017052" w14:textId="77777777" w:rsidR="00E2590F" w:rsidRPr="0008657B" w:rsidRDefault="00E2590F" w:rsidP="0008657B">
            <w:pPr>
              <w:jc w:val="center"/>
              <w:rPr>
                <w:b/>
                <w:bCs/>
                <w:sz w:val="26"/>
                <w:szCs w:val="26"/>
              </w:rPr>
            </w:pPr>
            <w:r w:rsidRPr="0008657B">
              <w:rPr>
                <w:b/>
                <w:bCs/>
                <w:sz w:val="26"/>
                <w:szCs w:val="26"/>
              </w:rPr>
              <w:t>tối đa</w:t>
            </w:r>
          </w:p>
          <w:p w14:paraId="779F8315" w14:textId="733EAEE9" w:rsidR="00E2590F" w:rsidRPr="0008657B" w:rsidRDefault="00E2590F" w:rsidP="0008657B">
            <w:pPr>
              <w:jc w:val="center"/>
              <w:rPr>
                <w:b/>
                <w:bCs/>
                <w:sz w:val="26"/>
                <w:szCs w:val="26"/>
              </w:rPr>
            </w:pPr>
            <w:r w:rsidRPr="0008657B">
              <w:rPr>
                <w:i/>
                <w:iCs/>
                <w:sz w:val="26"/>
                <w:szCs w:val="26"/>
              </w:rPr>
              <w:t>(đã bao gồm VAT)</w:t>
            </w:r>
          </w:p>
        </w:tc>
      </w:tr>
      <w:tr w:rsidR="000E7137" w:rsidRPr="000E7137" w14:paraId="291AADA6" w14:textId="77777777" w:rsidTr="00B270D0">
        <w:trPr>
          <w:trHeight w:val="151"/>
        </w:trPr>
        <w:tc>
          <w:tcPr>
            <w:tcW w:w="562" w:type="dxa"/>
            <w:vAlign w:val="center"/>
          </w:tcPr>
          <w:p w14:paraId="165133B6" w14:textId="343BF38C" w:rsidR="00112A38" w:rsidRPr="0008657B" w:rsidRDefault="00112A38" w:rsidP="0008657B">
            <w:pPr>
              <w:jc w:val="center"/>
              <w:rPr>
                <w:b/>
                <w:bCs/>
                <w:sz w:val="26"/>
                <w:szCs w:val="26"/>
              </w:rPr>
            </w:pPr>
            <w:r w:rsidRPr="0008657B">
              <w:rPr>
                <w:b/>
                <w:bCs/>
                <w:sz w:val="26"/>
                <w:szCs w:val="26"/>
              </w:rPr>
              <w:t>I</w:t>
            </w:r>
          </w:p>
        </w:tc>
        <w:tc>
          <w:tcPr>
            <w:tcW w:w="4678" w:type="dxa"/>
            <w:vAlign w:val="center"/>
          </w:tcPr>
          <w:p w14:paraId="44398623" w14:textId="7AFB0E82" w:rsidR="00112A38" w:rsidRPr="0008657B" w:rsidRDefault="00112A38" w:rsidP="0008657B">
            <w:pPr>
              <w:rPr>
                <w:b/>
                <w:bCs/>
                <w:sz w:val="26"/>
                <w:szCs w:val="26"/>
              </w:rPr>
            </w:pPr>
            <w:r w:rsidRPr="0008657B">
              <w:rPr>
                <w:b/>
                <w:bCs/>
                <w:sz w:val="26"/>
                <w:szCs w:val="26"/>
              </w:rPr>
              <w:t>Nhà ở riêng lẻ</w:t>
            </w:r>
          </w:p>
        </w:tc>
        <w:tc>
          <w:tcPr>
            <w:tcW w:w="1985" w:type="dxa"/>
            <w:noWrap/>
            <w:vAlign w:val="center"/>
          </w:tcPr>
          <w:p w14:paraId="6DDBCF51" w14:textId="77777777" w:rsidR="00112A38" w:rsidRPr="0008657B" w:rsidRDefault="00112A38" w:rsidP="0008657B">
            <w:pPr>
              <w:jc w:val="right"/>
              <w:rPr>
                <w:sz w:val="26"/>
                <w:szCs w:val="26"/>
              </w:rPr>
            </w:pPr>
          </w:p>
        </w:tc>
        <w:tc>
          <w:tcPr>
            <w:tcW w:w="1837" w:type="dxa"/>
            <w:noWrap/>
            <w:vAlign w:val="center"/>
          </w:tcPr>
          <w:p w14:paraId="24AD5821" w14:textId="77777777" w:rsidR="00112A38" w:rsidRPr="0008657B" w:rsidRDefault="00112A38" w:rsidP="0008657B">
            <w:pPr>
              <w:jc w:val="right"/>
              <w:rPr>
                <w:sz w:val="26"/>
                <w:szCs w:val="26"/>
              </w:rPr>
            </w:pPr>
          </w:p>
        </w:tc>
      </w:tr>
      <w:tr w:rsidR="000E7137" w:rsidRPr="000E7137" w14:paraId="654F18D1" w14:textId="77777777" w:rsidTr="00B270D0">
        <w:trPr>
          <w:trHeight w:val="305"/>
        </w:trPr>
        <w:tc>
          <w:tcPr>
            <w:tcW w:w="562" w:type="dxa"/>
            <w:vAlign w:val="center"/>
          </w:tcPr>
          <w:p w14:paraId="36295897" w14:textId="0C688A77" w:rsidR="00E402DA" w:rsidRPr="0008657B" w:rsidRDefault="00E402DA" w:rsidP="0008657B">
            <w:pPr>
              <w:jc w:val="center"/>
              <w:rPr>
                <w:b/>
                <w:bCs/>
                <w:sz w:val="26"/>
                <w:szCs w:val="26"/>
              </w:rPr>
            </w:pPr>
            <w:r w:rsidRPr="0008657B">
              <w:rPr>
                <w:sz w:val="26"/>
                <w:szCs w:val="26"/>
              </w:rPr>
              <w:t>1</w:t>
            </w:r>
          </w:p>
        </w:tc>
        <w:tc>
          <w:tcPr>
            <w:tcW w:w="4678" w:type="dxa"/>
            <w:vAlign w:val="center"/>
          </w:tcPr>
          <w:p w14:paraId="6B38729E" w14:textId="2194A6D0" w:rsidR="00E402DA" w:rsidRPr="0008657B" w:rsidRDefault="00E402DA" w:rsidP="0008657B">
            <w:pPr>
              <w:rPr>
                <w:b/>
                <w:bCs/>
                <w:sz w:val="26"/>
                <w:szCs w:val="26"/>
              </w:rPr>
            </w:pPr>
            <w:r w:rsidRPr="0008657B">
              <w:rPr>
                <w:sz w:val="26"/>
                <w:szCs w:val="26"/>
              </w:rPr>
              <w:t>Nhà 01 tầng, căn hộ khép kín, kết cấu tường gạch chịu lực, mái BTCT đổ tại chỗ</w:t>
            </w:r>
          </w:p>
        </w:tc>
        <w:tc>
          <w:tcPr>
            <w:tcW w:w="1985" w:type="dxa"/>
            <w:noWrap/>
            <w:vAlign w:val="center"/>
          </w:tcPr>
          <w:p w14:paraId="6F920876" w14:textId="6C73594B" w:rsidR="00E402DA" w:rsidRPr="0008657B" w:rsidRDefault="00E402DA" w:rsidP="0008657B">
            <w:pPr>
              <w:jc w:val="right"/>
              <w:rPr>
                <w:sz w:val="26"/>
                <w:szCs w:val="26"/>
              </w:rPr>
            </w:pPr>
            <w:r w:rsidRPr="0008657B">
              <w:rPr>
                <w:sz w:val="26"/>
                <w:szCs w:val="26"/>
              </w:rPr>
              <w:t>2</w:t>
            </w:r>
            <w:r w:rsidR="00CA4236" w:rsidRPr="0008657B">
              <w:rPr>
                <w:sz w:val="26"/>
                <w:szCs w:val="26"/>
              </w:rPr>
              <w:t>2</w:t>
            </w:r>
            <w:r w:rsidRPr="0008657B">
              <w:rPr>
                <w:sz w:val="26"/>
                <w:szCs w:val="26"/>
              </w:rPr>
              <w:t>.</w:t>
            </w:r>
            <w:r w:rsidR="00CA4236" w:rsidRPr="0008657B">
              <w:rPr>
                <w:sz w:val="26"/>
                <w:szCs w:val="26"/>
              </w:rPr>
              <w:t>6</w:t>
            </w:r>
            <w:r w:rsidRPr="0008657B">
              <w:rPr>
                <w:sz w:val="26"/>
                <w:szCs w:val="26"/>
              </w:rPr>
              <w:t>00</w:t>
            </w:r>
          </w:p>
        </w:tc>
        <w:tc>
          <w:tcPr>
            <w:tcW w:w="1837" w:type="dxa"/>
            <w:noWrap/>
            <w:vAlign w:val="center"/>
          </w:tcPr>
          <w:p w14:paraId="505B9AD1" w14:textId="70CE7805" w:rsidR="00E402DA" w:rsidRPr="0008657B" w:rsidRDefault="00CA4236" w:rsidP="0008657B">
            <w:pPr>
              <w:jc w:val="right"/>
              <w:rPr>
                <w:sz w:val="26"/>
                <w:szCs w:val="26"/>
              </w:rPr>
            </w:pPr>
            <w:r w:rsidRPr="0008657B">
              <w:rPr>
                <w:sz w:val="26"/>
                <w:szCs w:val="26"/>
              </w:rPr>
              <w:t>85</w:t>
            </w:r>
            <w:r w:rsidR="00E402DA" w:rsidRPr="0008657B">
              <w:rPr>
                <w:sz w:val="26"/>
                <w:szCs w:val="26"/>
              </w:rPr>
              <w:t>.</w:t>
            </w:r>
            <w:r w:rsidRPr="0008657B">
              <w:rPr>
                <w:sz w:val="26"/>
                <w:szCs w:val="26"/>
              </w:rPr>
              <w:t>9</w:t>
            </w:r>
            <w:r w:rsidR="00E402DA" w:rsidRPr="0008657B">
              <w:rPr>
                <w:sz w:val="26"/>
                <w:szCs w:val="26"/>
              </w:rPr>
              <w:t>00</w:t>
            </w:r>
          </w:p>
        </w:tc>
      </w:tr>
      <w:tr w:rsidR="000E7137" w:rsidRPr="000E7137" w14:paraId="1D424F84" w14:textId="77777777" w:rsidTr="00B270D0">
        <w:trPr>
          <w:trHeight w:val="287"/>
        </w:trPr>
        <w:tc>
          <w:tcPr>
            <w:tcW w:w="562" w:type="dxa"/>
            <w:vAlign w:val="center"/>
          </w:tcPr>
          <w:p w14:paraId="5F6AA6C0" w14:textId="5ED03A26" w:rsidR="00E402DA" w:rsidRPr="0008657B" w:rsidRDefault="00E402DA" w:rsidP="0008657B">
            <w:pPr>
              <w:jc w:val="center"/>
              <w:rPr>
                <w:b/>
                <w:bCs/>
                <w:sz w:val="26"/>
                <w:szCs w:val="26"/>
              </w:rPr>
            </w:pPr>
            <w:r w:rsidRPr="0008657B">
              <w:rPr>
                <w:sz w:val="26"/>
                <w:szCs w:val="26"/>
              </w:rPr>
              <w:t>2</w:t>
            </w:r>
          </w:p>
        </w:tc>
        <w:tc>
          <w:tcPr>
            <w:tcW w:w="4678" w:type="dxa"/>
            <w:vAlign w:val="center"/>
          </w:tcPr>
          <w:p w14:paraId="198C0246" w14:textId="7553B3AB" w:rsidR="00E402DA" w:rsidRPr="0008657B" w:rsidRDefault="00E402DA" w:rsidP="0008657B">
            <w:pPr>
              <w:rPr>
                <w:b/>
                <w:bCs/>
                <w:sz w:val="26"/>
                <w:szCs w:val="26"/>
              </w:rPr>
            </w:pPr>
            <w:r w:rsidRPr="0008657B">
              <w:rPr>
                <w:sz w:val="26"/>
                <w:szCs w:val="26"/>
              </w:rPr>
              <w:t>Nhà từ 02 đến 2,5 tầng, kết cấu khung chịu lực BTCT; tường bao xây gạch; sàn, mái BTCT đổ tại chỗ không có tầng hầm</w:t>
            </w:r>
          </w:p>
        </w:tc>
        <w:tc>
          <w:tcPr>
            <w:tcW w:w="1985" w:type="dxa"/>
            <w:noWrap/>
            <w:vAlign w:val="center"/>
          </w:tcPr>
          <w:p w14:paraId="2B3FE7D6" w14:textId="42B384BE" w:rsidR="00E402DA" w:rsidRPr="0008657B" w:rsidRDefault="00E402DA" w:rsidP="0008657B">
            <w:pPr>
              <w:jc w:val="right"/>
              <w:rPr>
                <w:sz w:val="26"/>
                <w:szCs w:val="26"/>
              </w:rPr>
            </w:pPr>
            <w:r w:rsidRPr="0008657B">
              <w:rPr>
                <w:sz w:val="26"/>
                <w:szCs w:val="26"/>
              </w:rPr>
              <w:t>26.000</w:t>
            </w:r>
          </w:p>
        </w:tc>
        <w:tc>
          <w:tcPr>
            <w:tcW w:w="1837" w:type="dxa"/>
            <w:noWrap/>
            <w:vAlign w:val="center"/>
          </w:tcPr>
          <w:p w14:paraId="4DADBD41" w14:textId="7BF8436A" w:rsidR="00E402DA" w:rsidRPr="0008657B" w:rsidRDefault="00E402DA" w:rsidP="0008657B">
            <w:pPr>
              <w:jc w:val="right"/>
              <w:rPr>
                <w:sz w:val="26"/>
                <w:szCs w:val="26"/>
              </w:rPr>
            </w:pPr>
            <w:r w:rsidRPr="0008657B">
              <w:rPr>
                <w:sz w:val="26"/>
                <w:szCs w:val="26"/>
              </w:rPr>
              <w:t>95.800</w:t>
            </w:r>
          </w:p>
        </w:tc>
      </w:tr>
      <w:tr w:rsidR="000E7137" w:rsidRPr="000E7137" w14:paraId="7376554E" w14:textId="77777777" w:rsidTr="00B270D0">
        <w:trPr>
          <w:trHeight w:val="311"/>
        </w:trPr>
        <w:tc>
          <w:tcPr>
            <w:tcW w:w="562" w:type="dxa"/>
            <w:vAlign w:val="center"/>
          </w:tcPr>
          <w:p w14:paraId="1EB39888" w14:textId="3894B9FA" w:rsidR="00E402DA" w:rsidRPr="0008657B" w:rsidRDefault="00E402DA" w:rsidP="0008657B">
            <w:pPr>
              <w:jc w:val="center"/>
              <w:rPr>
                <w:b/>
                <w:bCs/>
                <w:sz w:val="26"/>
                <w:szCs w:val="26"/>
              </w:rPr>
            </w:pPr>
            <w:r w:rsidRPr="0008657B">
              <w:rPr>
                <w:b/>
                <w:bCs/>
                <w:sz w:val="26"/>
                <w:szCs w:val="26"/>
              </w:rPr>
              <w:t>II</w:t>
            </w:r>
          </w:p>
        </w:tc>
        <w:tc>
          <w:tcPr>
            <w:tcW w:w="4678" w:type="dxa"/>
            <w:vAlign w:val="center"/>
          </w:tcPr>
          <w:p w14:paraId="6AEF563F" w14:textId="3CAF90AD" w:rsidR="00E402DA" w:rsidRPr="0008657B" w:rsidRDefault="00E402DA" w:rsidP="0008657B">
            <w:pPr>
              <w:rPr>
                <w:b/>
                <w:bCs/>
                <w:sz w:val="26"/>
                <w:szCs w:val="26"/>
              </w:rPr>
            </w:pPr>
            <w:r w:rsidRPr="0008657B">
              <w:rPr>
                <w:b/>
                <w:bCs/>
                <w:sz w:val="26"/>
                <w:szCs w:val="26"/>
              </w:rPr>
              <w:t>Nhà ở chung cư</w:t>
            </w:r>
          </w:p>
        </w:tc>
        <w:tc>
          <w:tcPr>
            <w:tcW w:w="1985" w:type="dxa"/>
            <w:noWrap/>
            <w:vAlign w:val="center"/>
          </w:tcPr>
          <w:p w14:paraId="7ACC9B9B" w14:textId="77777777" w:rsidR="00E402DA" w:rsidRPr="0008657B" w:rsidRDefault="00E402DA" w:rsidP="0008657B">
            <w:pPr>
              <w:jc w:val="right"/>
              <w:rPr>
                <w:sz w:val="26"/>
                <w:szCs w:val="26"/>
              </w:rPr>
            </w:pPr>
          </w:p>
        </w:tc>
        <w:tc>
          <w:tcPr>
            <w:tcW w:w="1837" w:type="dxa"/>
            <w:noWrap/>
            <w:vAlign w:val="center"/>
          </w:tcPr>
          <w:p w14:paraId="167A78BB" w14:textId="77777777" w:rsidR="00E402DA" w:rsidRPr="0008657B" w:rsidRDefault="00E402DA" w:rsidP="0008657B">
            <w:pPr>
              <w:jc w:val="right"/>
              <w:rPr>
                <w:sz w:val="26"/>
                <w:szCs w:val="26"/>
              </w:rPr>
            </w:pPr>
          </w:p>
        </w:tc>
      </w:tr>
      <w:tr w:rsidR="000E7137" w:rsidRPr="000E7137" w14:paraId="2F9E6C6C" w14:textId="77777777" w:rsidTr="00B270D0">
        <w:trPr>
          <w:trHeight w:val="500"/>
        </w:trPr>
        <w:tc>
          <w:tcPr>
            <w:tcW w:w="562" w:type="dxa"/>
            <w:vAlign w:val="center"/>
          </w:tcPr>
          <w:p w14:paraId="6A45C504" w14:textId="61262242" w:rsidR="00B270D0" w:rsidRPr="0008657B" w:rsidRDefault="00B270D0" w:rsidP="0008657B">
            <w:pPr>
              <w:jc w:val="center"/>
              <w:rPr>
                <w:b/>
                <w:bCs/>
                <w:sz w:val="26"/>
                <w:szCs w:val="26"/>
              </w:rPr>
            </w:pPr>
            <w:r w:rsidRPr="0008657B">
              <w:rPr>
                <w:sz w:val="26"/>
                <w:szCs w:val="26"/>
              </w:rPr>
              <w:t>1</w:t>
            </w:r>
          </w:p>
        </w:tc>
        <w:tc>
          <w:tcPr>
            <w:tcW w:w="4678" w:type="dxa"/>
            <w:vAlign w:val="center"/>
          </w:tcPr>
          <w:p w14:paraId="11A42903" w14:textId="034D8555" w:rsidR="00B270D0" w:rsidRPr="0008657B" w:rsidRDefault="00B270D0" w:rsidP="0008657B">
            <w:pPr>
              <w:rPr>
                <w:b/>
                <w:bCs/>
                <w:sz w:val="26"/>
                <w:szCs w:val="26"/>
              </w:rPr>
            </w:pPr>
            <w:r w:rsidRPr="0008657B">
              <w:rPr>
                <w:sz w:val="26"/>
                <w:szCs w:val="26"/>
              </w:rPr>
              <w:t xml:space="preserve">Chung cư cao đến (≤) 05 tầng </w:t>
            </w:r>
            <w:r w:rsidRPr="0008657B">
              <w:rPr>
                <w:i/>
                <w:iCs/>
                <w:sz w:val="26"/>
                <w:szCs w:val="26"/>
              </w:rPr>
              <w:t>(không có tầng hầm)</w:t>
            </w:r>
          </w:p>
        </w:tc>
        <w:tc>
          <w:tcPr>
            <w:tcW w:w="1985" w:type="dxa"/>
            <w:noWrap/>
            <w:vAlign w:val="center"/>
          </w:tcPr>
          <w:p w14:paraId="61C6038C" w14:textId="5F562A0C" w:rsidR="00B270D0" w:rsidRPr="0008657B" w:rsidRDefault="00B270D0" w:rsidP="0008657B">
            <w:pPr>
              <w:jc w:val="right"/>
              <w:rPr>
                <w:sz w:val="26"/>
                <w:szCs w:val="26"/>
              </w:rPr>
            </w:pPr>
            <w:r w:rsidRPr="0008657B">
              <w:rPr>
                <w:sz w:val="26"/>
                <w:szCs w:val="26"/>
              </w:rPr>
              <w:t>28.600</w:t>
            </w:r>
          </w:p>
        </w:tc>
        <w:tc>
          <w:tcPr>
            <w:tcW w:w="1837" w:type="dxa"/>
            <w:noWrap/>
            <w:vAlign w:val="center"/>
          </w:tcPr>
          <w:p w14:paraId="0482F930" w14:textId="0798075F" w:rsidR="00B270D0" w:rsidRPr="0008657B" w:rsidRDefault="00B270D0" w:rsidP="0008657B">
            <w:pPr>
              <w:jc w:val="right"/>
              <w:rPr>
                <w:sz w:val="26"/>
                <w:szCs w:val="26"/>
              </w:rPr>
            </w:pPr>
            <w:r w:rsidRPr="0008657B">
              <w:rPr>
                <w:sz w:val="26"/>
                <w:szCs w:val="26"/>
              </w:rPr>
              <w:t>107.400</w:t>
            </w:r>
          </w:p>
        </w:tc>
      </w:tr>
      <w:tr w:rsidR="000E7137" w:rsidRPr="000E7137" w14:paraId="4FDFD160" w14:textId="77777777" w:rsidTr="00B270D0">
        <w:trPr>
          <w:trHeight w:val="500"/>
        </w:trPr>
        <w:tc>
          <w:tcPr>
            <w:tcW w:w="562" w:type="dxa"/>
            <w:vAlign w:val="center"/>
          </w:tcPr>
          <w:p w14:paraId="1758A1AF" w14:textId="1F3116F8" w:rsidR="00B270D0" w:rsidRPr="0008657B" w:rsidRDefault="00B270D0" w:rsidP="0008657B">
            <w:pPr>
              <w:jc w:val="center"/>
              <w:rPr>
                <w:b/>
                <w:bCs/>
                <w:sz w:val="26"/>
                <w:szCs w:val="26"/>
              </w:rPr>
            </w:pPr>
            <w:r w:rsidRPr="0008657B">
              <w:rPr>
                <w:sz w:val="26"/>
                <w:szCs w:val="26"/>
              </w:rPr>
              <w:t>2</w:t>
            </w:r>
          </w:p>
        </w:tc>
        <w:tc>
          <w:tcPr>
            <w:tcW w:w="4678" w:type="dxa"/>
            <w:vAlign w:val="center"/>
          </w:tcPr>
          <w:p w14:paraId="3E3F627C" w14:textId="454091AD" w:rsidR="00B270D0" w:rsidRPr="0008657B" w:rsidRDefault="00B270D0" w:rsidP="0008657B">
            <w:pPr>
              <w:rPr>
                <w:b/>
                <w:bCs/>
                <w:sz w:val="26"/>
                <w:szCs w:val="26"/>
              </w:rPr>
            </w:pPr>
            <w:r w:rsidRPr="0008657B">
              <w:rPr>
                <w:sz w:val="26"/>
                <w:szCs w:val="26"/>
              </w:rPr>
              <w:t xml:space="preserve">Chung cư cao đến (≤) 05 tầng </w:t>
            </w:r>
            <w:r w:rsidRPr="0008657B">
              <w:rPr>
                <w:i/>
                <w:iCs/>
                <w:sz w:val="26"/>
                <w:szCs w:val="26"/>
              </w:rPr>
              <w:t>(có 01 tầng hầm)</w:t>
            </w:r>
          </w:p>
        </w:tc>
        <w:tc>
          <w:tcPr>
            <w:tcW w:w="1985" w:type="dxa"/>
            <w:noWrap/>
            <w:vAlign w:val="center"/>
          </w:tcPr>
          <w:p w14:paraId="20B1F375" w14:textId="6E5F8866" w:rsidR="00B270D0" w:rsidRPr="0008657B" w:rsidRDefault="00B270D0" w:rsidP="0008657B">
            <w:pPr>
              <w:jc w:val="right"/>
              <w:rPr>
                <w:sz w:val="26"/>
                <w:szCs w:val="26"/>
              </w:rPr>
            </w:pPr>
            <w:r w:rsidRPr="0008657B">
              <w:rPr>
                <w:sz w:val="26"/>
                <w:szCs w:val="26"/>
              </w:rPr>
              <w:t>33.500</w:t>
            </w:r>
          </w:p>
        </w:tc>
        <w:tc>
          <w:tcPr>
            <w:tcW w:w="1837" w:type="dxa"/>
            <w:noWrap/>
            <w:vAlign w:val="center"/>
          </w:tcPr>
          <w:p w14:paraId="65D5A31F" w14:textId="6200966E" w:rsidR="00B270D0" w:rsidRPr="0008657B" w:rsidRDefault="00B270D0" w:rsidP="0008657B">
            <w:pPr>
              <w:jc w:val="right"/>
              <w:rPr>
                <w:sz w:val="26"/>
                <w:szCs w:val="26"/>
              </w:rPr>
            </w:pPr>
            <w:r w:rsidRPr="0008657B">
              <w:rPr>
                <w:sz w:val="26"/>
                <w:szCs w:val="26"/>
              </w:rPr>
              <w:t>125.600</w:t>
            </w:r>
          </w:p>
        </w:tc>
      </w:tr>
      <w:tr w:rsidR="000E7137" w:rsidRPr="000E7137" w14:paraId="3E636041" w14:textId="77777777" w:rsidTr="00B270D0">
        <w:trPr>
          <w:trHeight w:val="500"/>
        </w:trPr>
        <w:tc>
          <w:tcPr>
            <w:tcW w:w="562" w:type="dxa"/>
            <w:vAlign w:val="center"/>
          </w:tcPr>
          <w:p w14:paraId="47651C07" w14:textId="0B9376A6" w:rsidR="00B270D0" w:rsidRPr="0008657B" w:rsidRDefault="00B270D0" w:rsidP="0008657B">
            <w:pPr>
              <w:jc w:val="center"/>
              <w:rPr>
                <w:b/>
                <w:bCs/>
                <w:sz w:val="26"/>
                <w:szCs w:val="26"/>
              </w:rPr>
            </w:pPr>
            <w:r w:rsidRPr="0008657B">
              <w:rPr>
                <w:sz w:val="26"/>
                <w:szCs w:val="26"/>
              </w:rPr>
              <w:t>3</w:t>
            </w:r>
          </w:p>
        </w:tc>
        <w:tc>
          <w:tcPr>
            <w:tcW w:w="4678" w:type="dxa"/>
            <w:vAlign w:val="center"/>
          </w:tcPr>
          <w:p w14:paraId="0CF11B87" w14:textId="74123097" w:rsidR="00B270D0" w:rsidRPr="0008657B" w:rsidRDefault="00B270D0" w:rsidP="0008657B">
            <w:pPr>
              <w:rPr>
                <w:b/>
                <w:bCs/>
                <w:sz w:val="26"/>
                <w:szCs w:val="26"/>
              </w:rPr>
            </w:pPr>
            <w:r w:rsidRPr="0008657B">
              <w:rPr>
                <w:sz w:val="26"/>
                <w:szCs w:val="26"/>
              </w:rPr>
              <w:t xml:space="preserve">Chung cư cao hơn (&gt;) 05 tầng đến (≤) 07 tầng </w:t>
            </w:r>
            <w:r w:rsidRPr="0008657B">
              <w:rPr>
                <w:i/>
                <w:iCs/>
                <w:sz w:val="26"/>
                <w:szCs w:val="26"/>
              </w:rPr>
              <w:t>(không có tầng hầm)</w:t>
            </w:r>
          </w:p>
        </w:tc>
        <w:tc>
          <w:tcPr>
            <w:tcW w:w="1985" w:type="dxa"/>
            <w:noWrap/>
            <w:vAlign w:val="center"/>
          </w:tcPr>
          <w:p w14:paraId="18B9BB80" w14:textId="4B97F106" w:rsidR="00B270D0" w:rsidRPr="0008657B" w:rsidRDefault="00B270D0" w:rsidP="0008657B">
            <w:pPr>
              <w:jc w:val="right"/>
              <w:rPr>
                <w:sz w:val="26"/>
                <w:szCs w:val="26"/>
              </w:rPr>
            </w:pPr>
            <w:r w:rsidRPr="0008657B">
              <w:rPr>
                <w:sz w:val="26"/>
                <w:szCs w:val="26"/>
              </w:rPr>
              <w:t>37.000</w:t>
            </w:r>
          </w:p>
        </w:tc>
        <w:tc>
          <w:tcPr>
            <w:tcW w:w="1837" w:type="dxa"/>
            <w:noWrap/>
            <w:vAlign w:val="center"/>
          </w:tcPr>
          <w:p w14:paraId="285ACC7B" w14:textId="1F063EB6" w:rsidR="00B270D0" w:rsidRPr="0008657B" w:rsidRDefault="00B270D0" w:rsidP="0008657B">
            <w:pPr>
              <w:jc w:val="right"/>
              <w:rPr>
                <w:sz w:val="26"/>
                <w:szCs w:val="26"/>
              </w:rPr>
            </w:pPr>
            <w:r w:rsidRPr="0008657B">
              <w:rPr>
                <w:sz w:val="26"/>
                <w:szCs w:val="26"/>
              </w:rPr>
              <w:t>138.800</w:t>
            </w:r>
          </w:p>
        </w:tc>
      </w:tr>
      <w:tr w:rsidR="000E7137" w:rsidRPr="000E7137" w14:paraId="5DC063E9" w14:textId="77777777" w:rsidTr="00B270D0">
        <w:trPr>
          <w:trHeight w:val="500"/>
        </w:trPr>
        <w:tc>
          <w:tcPr>
            <w:tcW w:w="562" w:type="dxa"/>
            <w:vAlign w:val="center"/>
          </w:tcPr>
          <w:p w14:paraId="28C5B544" w14:textId="0BC7E8FA" w:rsidR="00B270D0" w:rsidRPr="0008657B" w:rsidRDefault="00B270D0" w:rsidP="0008657B">
            <w:pPr>
              <w:jc w:val="center"/>
              <w:rPr>
                <w:b/>
                <w:bCs/>
                <w:sz w:val="26"/>
                <w:szCs w:val="26"/>
              </w:rPr>
            </w:pPr>
            <w:r w:rsidRPr="0008657B">
              <w:rPr>
                <w:sz w:val="26"/>
                <w:szCs w:val="26"/>
              </w:rPr>
              <w:t>4</w:t>
            </w:r>
          </w:p>
        </w:tc>
        <w:tc>
          <w:tcPr>
            <w:tcW w:w="4678" w:type="dxa"/>
            <w:vAlign w:val="center"/>
          </w:tcPr>
          <w:p w14:paraId="43C7B06B" w14:textId="1CC16AB0" w:rsidR="00B270D0" w:rsidRPr="0008657B" w:rsidRDefault="00B270D0" w:rsidP="0008657B">
            <w:pPr>
              <w:rPr>
                <w:b/>
                <w:bCs/>
                <w:sz w:val="26"/>
                <w:szCs w:val="26"/>
              </w:rPr>
            </w:pPr>
            <w:r w:rsidRPr="0008657B">
              <w:rPr>
                <w:sz w:val="26"/>
                <w:szCs w:val="26"/>
              </w:rPr>
              <w:t xml:space="preserve">Chung cư cao hơn (&gt;) 05 tầng đến (≤) 07 tầng </w:t>
            </w:r>
            <w:r w:rsidRPr="0008657B">
              <w:rPr>
                <w:i/>
                <w:iCs/>
                <w:sz w:val="26"/>
                <w:szCs w:val="26"/>
              </w:rPr>
              <w:t>(có 01 tầng hầm)</w:t>
            </w:r>
          </w:p>
        </w:tc>
        <w:tc>
          <w:tcPr>
            <w:tcW w:w="1985" w:type="dxa"/>
            <w:noWrap/>
            <w:vAlign w:val="center"/>
          </w:tcPr>
          <w:p w14:paraId="5EC7D3FB" w14:textId="4DA08330" w:rsidR="00B270D0" w:rsidRPr="0008657B" w:rsidRDefault="00B270D0" w:rsidP="0008657B">
            <w:pPr>
              <w:jc w:val="right"/>
              <w:rPr>
                <w:sz w:val="26"/>
                <w:szCs w:val="26"/>
              </w:rPr>
            </w:pPr>
            <w:r w:rsidRPr="0008657B">
              <w:rPr>
                <w:sz w:val="26"/>
                <w:szCs w:val="26"/>
              </w:rPr>
              <w:t>39.600</w:t>
            </w:r>
          </w:p>
        </w:tc>
        <w:tc>
          <w:tcPr>
            <w:tcW w:w="1837" w:type="dxa"/>
            <w:noWrap/>
            <w:vAlign w:val="center"/>
          </w:tcPr>
          <w:p w14:paraId="331C3F97" w14:textId="21D5B5AF" w:rsidR="00B270D0" w:rsidRPr="0008657B" w:rsidRDefault="00B270D0" w:rsidP="0008657B">
            <w:pPr>
              <w:jc w:val="right"/>
              <w:rPr>
                <w:sz w:val="26"/>
                <w:szCs w:val="26"/>
              </w:rPr>
            </w:pPr>
            <w:r w:rsidRPr="0008657B">
              <w:rPr>
                <w:sz w:val="26"/>
                <w:szCs w:val="26"/>
              </w:rPr>
              <w:t>148.400</w:t>
            </w:r>
          </w:p>
        </w:tc>
      </w:tr>
      <w:tr w:rsidR="000E7137" w:rsidRPr="000E7137" w14:paraId="51BC4723" w14:textId="77777777" w:rsidTr="00B270D0">
        <w:trPr>
          <w:trHeight w:val="500"/>
        </w:trPr>
        <w:tc>
          <w:tcPr>
            <w:tcW w:w="562" w:type="dxa"/>
            <w:vAlign w:val="center"/>
          </w:tcPr>
          <w:p w14:paraId="72DAB25C" w14:textId="5D297B03" w:rsidR="00B270D0" w:rsidRPr="0008657B" w:rsidRDefault="00B270D0" w:rsidP="0008657B">
            <w:pPr>
              <w:jc w:val="center"/>
              <w:rPr>
                <w:b/>
                <w:bCs/>
                <w:sz w:val="26"/>
                <w:szCs w:val="26"/>
              </w:rPr>
            </w:pPr>
            <w:r w:rsidRPr="0008657B">
              <w:rPr>
                <w:sz w:val="26"/>
                <w:szCs w:val="26"/>
              </w:rPr>
              <w:t>5</w:t>
            </w:r>
          </w:p>
        </w:tc>
        <w:tc>
          <w:tcPr>
            <w:tcW w:w="4678" w:type="dxa"/>
            <w:vAlign w:val="center"/>
          </w:tcPr>
          <w:p w14:paraId="4AF95BCC" w14:textId="3AF6CCE7" w:rsidR="00B270D0" w:rsidRPr="0008657B" w:rsidRDefault="00B270D0" w:rsidP="0008657B">
            <w:pPr>
              <w:rPr>
                <w:b/>
                <w:bCs/>
                <w:sz w:val="26"/>
                <w:szCs w:val="26"/>
              </w:rPr>
            </w:pPr>
            <w:r w:rsidRPr="0008657B">
              <w:rPr>
                <w:sz w:val="26"/>
                <w:szCs w:val="26"/>
              </w:rPr>
              <w:t xml:space="preserve">Chung cư cao hơn (&gt;) 07 tầng đến (≤) 10 tầng </w:t>
            </w:r>
            <w:r w:rsidRPr="0008657B">
              <w:rPr>
                <w:i/>
                <w:iCs/>
                <w:sz w:val="26"/>
                <w:szCs w:val="26"/>
              </w:rPr>
              <w:t>(không có tầng hầm)</w:t>
            </w:r>
          </w:p>
        </w:tc>
        <w:tc>
          <w:tcPr>
            <w:tcW w:w="1985" w:type="dxa"/>
            <w:noWrap/>
            <w:vAlign w:val="center"/>
          </w:tcPr>
          <w:p w14:paraId="5B437BFF" w14:textId="1EA7CDF9" w:rsidR="00B270D0" w:rsidRPr="0008657B" w:rsidRDefault="00B270D0" w:rsidP="0008657B">
            <w:pPr>
              <w:jc w:val="right"/>
              <w:rPr>
                <w:sz w:val="26"/>
                <w:szCs w:val="26"/>
              </w:rPr>
            </w:pPr>
            <w:r w:rsidRPr="0008657B">
              <w:rPr>
                <w:sz w:val="26"/>
                <w:szCs w:val="26"/>
              </w:rPr>
              <w:t>38.100</w:t>
            </w:r>
          </w:p>
        </w:tc>
        <w:tc>
          <w:tcPr>
            <w:tcW w:w="1837" w:type="dxa"/>
            <w:noWrap/>
            <w:vAlign w:val="center"/>
          </w:tcPr>
          <w:p w14:paraId="46F8CC23" w14:textId="2695834E" w:rsidR="00B270D0" w:rsidRPr="0008657B" w:rsidRDefault="00B270D0" w:rsidP="0008657B">
            <w:pPr>
              <w:jc w:val="right"/>
              <w:rPr>
                <w:sz w:val="26"/>
                <w:szCs w:val="26"/>
              </w:rPr>
            </w:pPr>
            <w:r w:rsidRPr="0008657B">
              <w:rPr>
                <w:sz w:val="26"/>
                <w:szCs w:val="26"/>
              </w:rPr>
              <w:t>145.600</w:t>
            </w:r>
          </w:p>
        </w:tc>
      </w:tr>
      <w:tr w:rsidR="000E7137" w:rsidRPr="000E7137" w14:paraId="4B8EFC93" w14:textId="77777777" w:rsidTr="00B270D0">
        <w:trPr>
          <w:trHeight w:val="500"/>
        </w:trPr>
        <w:tc>
          <w:tcPr>
            <w:tcW w:w="562" w:type="dxa"/>
            <w:vAlign w:val="center"/>
          </w:tcPr>
          <w:p w14:paraId="7E981DFB" w14:textId="753A2DC6" w:rsidR="00B270D0" w:rsidRPr="0008657B" w:rsidRDefault="00B270D0" w:rsidP="0008657B">
            <w:pPr>
              <w:jc w:val="center"/>
              <w:rPr>
                <w:b/>
                <w:bCs/>
                <w:sz w:val="26"/>
                <w:szCs w:val="26"/>
              </w:rPr>
            </w:pPr>
            <w:r w:rsidRPr="0008657B">
              <w:rPr>
                <w:sz w:val="26"/>
                <w:szCs w:val="26"/>
              </w:rPr>
              <w:t>6</w:t>
            </w:r>
          </w:p>
        </w:tc>
        <w:tc>
          <w:tcPr>
            <w:tcW w:w="4678" w:type="dxa"/>
            <w:vAlign w:val="center"/>
          </w:tcPr>
          <w:p w14:paraId="2CC31A40" w14:textId="3C1B03A6" w:rsidR="00B270D0" w:rsidRPr="0008657B" w:rsidRDefault="00B270D0" w:rsidP="0008657B">
            <w:pPr>
              <w:rPr>
                <w:b/>
                <w:bCs/>
                <w:sz w:val="26"/>
                <w:szCs w:val="26"/>
              </w:rPr>
            </w:pPr>
            <w:r w:rsidRPr="0008657B">
              <w:rPr>
                <w:sz w:val="26"/>
                <w:szCs w:val="26"/>
              </w:rPr>
              <w:t xml:space="preserve">Chung cư cao hơn (&gt;) 07 tầng đến (≤) 10 tầng </w:t>
            </w:r>
            <w:r w:rsidRPr="0008657B">
              <w:rPr>
                <w:i/>
                <w:iCs/>
                <w:sz w:val="26"/>
                <w:szCs w:val="26"/>
              </w:rPr>
              <w:t>(có 01 tầng hầm)</w:t>
            </w:r>
          </w:p>
        </w:tc>
        <w:tc>
          <w:tcPr>
            <w:tcW w:w="1985" w:type="dxa"/>
            <w:noWrap/>
            <w:vAlign w:val="center"/>
          </w:tcPr>
          <w:p w14:paraId="53D2CAA9" w14:textId="50DB0381" w:rsidR="00B270D0" w:rsidRPr="0008657B" w:rsidRDefault="00B270D0" w:rsidP="0008657B">
            <w:pPr>
              <w:jc w:val="right"/>
              <w:rPr>
                <w:sz w:val="26"/>
                <w:szCs w:val="26"/>
              </w:rPr>
            </w:pPr>
            <w:r w:rsidRPr="0008657B">
              <w:rPr>
                <w:sz w:val="26"/>
                <w:szCs w:val="26"/>
              </w:rPr>
              <w:t>39.900</w:t>
            </w:r>
          </w:p>
        </w:tc>
        <w:tc>
          <w:tcPr>
            <w:tcW w:w="1837" w:type="dxa"/>
            <w:noWrap/>
            <w:vAlign w:val="center"/>
          </w:tcPr>
          <w:p w14:paraId="58B5A530" w14:textId="7D22403B" w:rsidR="00B270D0" w:rsidRPr="0008657B" w:rsidRDefault="00B270D0" w:rsidP="0008657B">
            <w:pPr>
              <w:jc w:val="right"/>
              <w:rPr>
                <w:sz w:val="26"/>
                <w:szCs w:val="26"/>
              </w:rPr>
            </w:pPr>
            <w:r w:rsidRPr="0008657B">
              <w:rPr>
                <w:sz w:val="26"/>
                <w:szCs w:val="26"/>
              </w:rPr>
              <w:t>152.400</w:t>
            </w:r>
          </w:p>
        </w:tc>
      </w:tr>
      <w:tr w:rsidR="000E7137" w:rsidRPr="000E7137" w14:paraId="4F72FD94" w14:textId="77777777" w:rsidTr="00B270D0">
        <w:trPr>
          <w:trHeight w:val="500"/>
        </w:trPr>
        <w:tc>
          <w:tcPr>
            <w:tcW w:w="562" w:type="dxa"/>
            <w:vAlign w:val="center"/>
          </w:tcPr>
          <w:p w14:paraId="4AFA6565" w14:textId="5DB93546" w:rsidR="00B270D0" w:rsidRPr="0008657B" w:rsidRDefault="00B270D0" w:rsidP="0008657B">
            <w:pPr>
              <w:jc w:val="center"/>
              <w:rPr>
                <w:b/>
                <w:bCs/>
                <w:sz w:val="26"/>
                <w:szCs w:val="26"/>
              </w:rPr>
            </w:pPr>
            <w:r w:rsidRPr="0008657B">
              <w:rPr>
                <w:sz w:val="26"/>
                <w:szCs w:val="26"/>
              </w:rPr>
              <w:t>7</w:t>
            </w:r>
          </w:p>
        </w:tc>
        <w:tc>
          <w:tcPr>
            <w:tcW w:w="4678" w:type="dxa"/>
            <w:vAlign w:val="center"/>
          </w:tcPr>
          <w:p w14:paraId="0310B627" w14:textId="6F6ADA26" w:rsidR="00B270D0" w:rsidRPr="0008657B" w:rsidRDefault="00B270D0" w:rsidP="0008657B">
            <w:pPr>
              <w:rPr>
                <w:b/>
                <w:bCs/>
                <w:sz w:val="26"/>
                <w:szCs w:val="26"/>
              </w:rPr>
            </w:pPr>
            <w:r w:rsidRPr="0008657B">
              <w:rPr>
                <w:sz w:val="26"/>
                <w:szCs w:val="26"/>
              </w:rPr>
              <w:t xml:space="preserve">Chung cư cao hơn (&gt;) 10 tầng đến (≤) 15 tầng </w:t>
            </w:r>
            <w:r w:rsidRPr="0008657B">
              <w:rPr>
                <w:i/>
                <w:iCs/>
                <w:sz w:val="26"/>
                <w:szCs w:val="26"/>
              </w:rPr>
              <w:t>(không có tầng hầm)</w:t>
            </w:r>
          </w:p>
        </w:tc>
        <w:tc>
          <w:tcPr>
            <w:tcW w:w="1985" w:type="dxa"/>
            <w:noWrap/>
            <w:vAlign w:val="center"/>
          </w:tcPr>
          <w:p w14:paraId="33289D35" w14:textId="26070581" w:rsidR="00B270D0" w:rsidRPr="0008657B" w:rsidRDefault="00B270D0" w:rsidP="0008657B">
            <w:pPr>
              <w:jc w:val="right"/>
              <w:rPr>
                <w:sz w:val="26"/>
                <w:szCs w:val="26"/>
              </w:rPr>
            </w:pPr>
            <w:r w:rsidRPr="0008657B">
              <w:rPr>
                <w:sz w:val="26"/>
                <w:szCs w:val="26"/>
              </w:rPr>
              <w:t>39.900</w:t>
            </w:r>
          </w:p>
        </w:tc>
        <w:tc>
          <w:tcPr>
            <w:tcW w:w="1837" w:type="dxa"/>
            <w:noWrap/>
            <w:vAlign w:val="center"/>
          </w:tcPr>
          <w:p w14:paraId="3823C616" w14:textId="766AF941" w:rsidR="00B270D0" w:rsidRPr="0008657B" w:rsidRDefault="00B270D0" w:rsidP="0008657B">
            <w:pPr>
              <w:jc w:val="right"/>
              <w:rPr>
                <w:sz w:val="26"/>
                <w:szCs w:val="26"/>
              </w:rPr>
            </w:pPr>
            <w:r w:rsidRPr="0008657B">
              <w:rPr>
                <w:sz w:val="26"/>
                <w:szCs w:val="26"/>
              </w:rPr>
              <w:t>152.500</w:t>
            </w:r>
          </w:p>
        </w:tc>
      </w:tr>
      <w:tr w:rsidR="000E7137" w:rsidRPr="000E7137" w14:paraId="334405FD" w14:textId="77777777" w:rsidTr="00B270D0">
        <w:trPr>
          <w:trHeight w:val="500"/>
        </w:trPr>
        <w:tc>
          <w:tcPr>
            <w:tcW w:w="562" w:type="dxa"/>
            <w:vAlign w:val="center"/>
          </w:tcPr>
          <w:p w14:paraId="4FCACA97" w14:textId="4B994C1A" w:rsidR="00B270D0" w:rsidRPr="0008657B" w:rsidRDefault="00B270D0" w:rsidP="0008657B">
            <w:pPr>
              <w:jc w:val="center"/>
              <w:rPr>
                <w:b/>
                <w:bCs/>
                <w:sz w:val="26"/>
                <w:szCs w:val="26"/>
              </w:rPr>
            </w:pPr>
            <w:r w:rsidRPr="0008657B">
              <w:rPr>
                <w:sz w:val="26"/>
                <w:szCs w:val="26"/>
              </w:rPr>
              <w:t>8</w:t>
            </w:r>
          </w:p>
        </w:tc>
        <w:tc>
          <w:tcPr>
            <w:tcW w:w="4678" w:type="dxa"/>
            <w:vAlign w:val="center"/>
          </w:tcPr>
          <w:p w14:paraId="31CAD4E7" w14:textId="37271FFF" w:rsidR="00B270D0" w:rsidRPr="0008657B" w:rsidRDefault="00B270D0" w:rsidP="0008657B">
            <w:pPr>
              <w:rPr>
                <w:b/>
                <w:bCs/>
                <w:sz w:val="26"/>
                <w:szCs w:val="26"/>
              </w:rPr>
            </w:pPr>
            <w:r w:rsidRPr="0008657B">
              <w:rPr>
                <w:sz w:val="26"/>
                <w:szCs w:val="26"/>
              </w:rPr>
              <w:t xml:space="preserve">Chung cư cao hơn (&gt;) 10 tầng đến (≤) 15 tầng </w:t>
            </w:r>
            <w:r w:rsidRPr="0008657B">
              <w:rPr>
                <w:i/>
                <w:iCs/>
                <w:sz w:val="26"/>
                <w:szCs w:val="26"/>
              </w:rPr>
              <w:t>(có 01 tầng hầm)</w:t>
            </w:r>
          </w:p>
        </w:tc>
        <w:tc>
          <w:tcPr>
            <w:tcW w:w="1985" w:type="dxa"/>
            <w:noWrap/>
            <w:vAlign w:val="center"/>
          </w:tcPr>
          <w:p w14:paraId="4D5677C9" w14:textId="00E93930" w:rsidR="00B270D0" w:rsidRPr="0008657B" w:rsidRDefault="00B270D0" w:rsidP="0008657B">
            <w:pPr>
              <w:jc w:val="right"/>
              <w:rPr>
                <w:sz w:val="26"/>
                <w:szCs w:val="26"/>
              </w:rPr>
            </w:pPr>
            <w:r w:rsidRPr="0008657B">
              <w:rPr>
                <w:sz w:val="26"/>
                <w:szCs w:val="26"/>
              </w:rPr>
              <w:t>41.000</w:t>
            </w:r>
          </w:p>
        </w:tc>
        <w:tc>
          <w:tcPr>
            <w:tcW w:w="1837" w:type="dxa"/>
            <w:noWrap/>
            <w:vAlign w:val="center"/>
          </w:tcPr>
          <w:p w14:paraId="093E3A02" w14:textId="0E43A29C" w:rsidR="00B270D0" w:rsidRPr="0008657B" w:rsidRDefault="00B270D0" w:rsidP="0008657B">
            <w:pPr>
              <w:jc w:val="right"/>
              <w:rPr>
                <w:sz w:val="26"/>
                <w:szCs w:val="26"/>
              </w:rPr>
            </w:pPr>
            <w:r w:rsidRPr="0008657B">
              <w:rPr>
                <w:sz w:val="26"/>
                <w:szCs w:val="26"/>
              </w:rPr>
              <w:t>156.800</w:t>
            </w:r>
          </w:p>
        </w:tc>
      </w:tr>
      <w:tr w:rsidR="000E7137" w:rsidRPr="000E7137" w14:paraId="05162FD6" w14:textId="77777777" w:rsidTr="00B270D0">
        <w:trPr>
          <w:trHeight w:val="500"/>
        </w:trPr>
        <w:tc>
          <w:tcPr>
            <w:tcW w:w="562" w:type="dxa"/>
            <w:vAlign w:val="center"/>
          </w:tcPr>
          <w:p w14:paraId="6656CE65" w14:textId="2A899F7A" w:rsidR="00B270D0" w:rsidRPr="0008657B" w:rsidRDefault="00B270D0" w:rsidP="0008657B">
            <w:pPr>
              <w:jc w:val="center"/>
              <w:rPr>
                <w:b/>
                <w:bCs/>
                <w:sz w:val="26"/>
                <w:szCs w:val="26"/>
              </w:rPr>
            </w:pPr>
            <w:r w:rsidRPr="0008657B">
              <w:rPr>
                <w:sz w:val="26"/>
                <w:szCs w:val="26"/>
              </w:rPr>
              <w:t>9</w:t>
            </w:r>
          </w:p>
        </w:tc>
        <w:tc>
          <w:tcPr>
            <w:tcW w:w="4678" w:type="dxa"/>
            <w:vAlign w:val="center"/>
          </w:tcPr>
          <w:p w14:paraId="2B38ECFB" w14:textId="618F4206" w:rsidR="00B270D0" w:rsidRPr="0008657B" w:rsidRDefault="00B270D0" w:rsidP="0008657B">
            <w:pPr>
              <w:rPr>
                <w:b/>
                <w:bCs/>
                <w:sz w:val="26"/>
                <w:szCs w:val="26"/>
              </w:rPr>
            </w:pPr>
            <w:r w:rsidRPr="0008657B">
              <w:rPr>
                <w:sz w:val="26"/>
                <w:szCs w:val="26"/>
              </w:rPr>
              <w:t xml:space="preserve">Chung cư cao hơn (&gt;) 15 tầng đến (≤) 20 tầng </w:t>
            </w:r>
            <w:r w:rsidRPr="0008657B">
              <w:rPr>
                <w:i/>
                <w:iCs/>
                <w:sz w:val="26"/>
                <w:szCs w:val="26"/>
              </w:rPr>
              <w:t>(không có tầng hầm)</w:t>
            </w:r>
          </w:p>
        </w:tc>
        <w:tc>
          <w:tcPr>
            <w:tcW w:w="1985" w:type="dxa"/>
            <w:noWrap/>
            <w:vAlign w:val="center"/>
          </w:tcPr>
          <w:p w14:paraId="41E82F6D" w14:textId="53C1E8AE" w:rsidR="00B270D0" w:rsidRPr="0008657B" w:rsidRDefault="00B270D0" w:rsidP="0008657B">
            <w:pPr>
              <w:jc w:val="right"/>
              <w:rPr>
                <w:sz w:val="26"/>
                <w:szCs w:val="26"/>
              </w:rPr>
            </w:pPr>
            <w:r w:rsidRPr="0008657B">
              <w:rPr>
                <w:sz w:val="26"/>
                <w:szCs w:val="26"/>
              </w:rPr>
              <w:t>44.500</w:t>
            </w:r>
          </w:p>
        </w:tc>
        <w:tc>
          <w:tcPr>
            <w:tcW w:w="1837" w:type="dxa"/>
            <w:noWrap/>
            <w:vAlign w:val="center"/>
          </w:tcPr>
          <w:p w14:paraId="03704510" w14:textId="51082E6B" w:rsidR="00B270D0" w:rsidRPr="0008657B" w:rsidRDefault="00B270D0" w:rsidP="0008657B">
            <w:pPr>
              <w:jc w:val="right"/>
              <w:rPr>
                <w:sz w:val="26"/>
                <w:szCs w:val="26"/>
              </w:rPr>
            </w:pPr>
            <w:r w:rsidRPr="0008657B">
              <w:rPr>
                <w:sz w:val="26"/>
                <w:szCs w:val="26"/>
              </w:rPr>
              <w:t>170.100</w:t>
            </w:r>
          </w:p>
        </w:tc>
      </w:tr>
      <w:tr w:rsidR="000E7137" w:rsidRPr="000E7137" w14:paraId="5A617667" w14:textId="77777777" w:rsidTr="00B270D0">
        <w:trPr>
          <w:trHeight w:val="500"/>
        </w:trPr>
        <w:tc>
          <w:tcPr>
            <w:tcW w:w="562" w:type="dxa"/>
            <w:vAlign w:val="center"/>
          </w:tcPr>
          <w:p w14:paraId="53B1565A" w14:textId="31AEF7CE" w:rsidR="00B270D0" w:rsidRPr="0008657B" w:rsidRDefault="00B270D0" w:rsidP="0008657B">
            <w:pPr>
              <w:jc w:val="center"/>
              <w:rPr>
                <w:b/>
                <w:bCs/>
                <w:sz w:val="26"/>
                <w:szCs w:val="26"/>
              </w:rPr>
            </w:pPr>
            <w:r w:rsidRPr="0008657B">
              <w:rPr>
                <w:sz w:val="26"/>
                <w:szCs w:val="26"/>
              </w:rPr>
              <w:t>10</w:t>
            </w:r>
          </w:p>
        </w:tc>
        <w:tc>
          <w:tcPr>
            <w:tcW w:w="4678" w:type="dxa"/>
            <w:vAlign w:val="center"/>
          </w:tcPr>
          <w:p w14:paraId="554A8D31" w14:textId="7D9D355D" w:rsidR="00B270D0" w:rsidRPr="0008657B" w:rsidRDefault="00B270D0" w:rsidP="0008657B">
            <w:pPr>
              <w:rPr>
                <w:b/>
                <w:bCs/>
                <w:sz w:val="26"/>
                <w:szCs w:val="26"/>
              </w:rPr>
            </w:pPr>
            <w:r w:rsidRPr="0008657B">
              <w:rPr>
                <w:sz w:val="26"/>
                <w:szCs w:val="26"/>
              </w:rPr>
              <w:t xml:space="preserve">Chung cư cao hơn (&gt;) 15 tầng đến (≤) 20 tầng </w:t>
            </w:r>
            <w:r w:rsidRPr="0008657B">
              <w:rPr>
                <w:i/>
                <w:iCs/>
                <w:sz w:val="26"/>
                <w:szCs w:val="26"/>
              </w:rPr>
              <w:t>(có 01 tầng hầm)</w:t>
            </w:r>
          </w:p>
        </w:tc>
        <w:tc>
          <w:tcPr>
            <w:tcW w:w="1985" w:type="dxa"/>
            <w:noWrap/>
            <w:vAlign w:val="center"/>
          </w:tcPr>
          <w:p w14:paraId="28176A1E" w14:textId="41E9A0E1" w:rsidR="00B270D0" w:rsidRPr="0008657B" w:rsidRDefault="00B270D0" w:rsidP="0008657B">
            <w:pPr>
              <w:jc w:val="right"/>
              <w:rPr>
                <w:sz w:val="26"/>
                <w:szCs w:val="26"/>
              </w:rPr>
            </w:pPr>
            <w:r w:rsidRPr="0008657B">
              <w:rPr>
                <w:sz w:val="26"/>
                <w:szCs w:val="26"/>
              </w:rPr>
              <w:t>45.100</w:t>
            </w:r>
          </w:p>
        </w:tc>
        <w:tc>
          <w:tcPr>
            <w:tcW w:w="1837" w:type="dxa"/>
            <w:noWrap/>
            <w:vAlign w:val="center"/>
          </w:tcPr>
          <w:p w14:paraId="254EC828" w14:textId="3ACDA1B1" w:rsidR="00B270D0" w:rsidRPr="0008657B" w:rsidRDefault="00B270D0" w:rsidP="0008657B">
            <w:pPr>
              <w:jc w:val="right"/>
              <w:rPr>
                <w:sz w:val="26"/>
                <w:szCs w:val="26"/>
              </w:rPr>
            </w:pPr>
            <w:r w:rsidRPr="0008657B">
              <w:rPr>
                <w:sz w:val="26"/>
                <w:szCs w:val="26"/>
              </w:rPr>
              <w:t>172.600</w:t>
            </w:r>
          </w:p>
        </w:tc>
      </w:tr>
      <w:tr w:rsidR="000E7137" w:rsidRPr="000E7137" w14:paraId="3928D566" w14:textId="77777777" w:rsidTr="00B270D0">
        <w:trPr>
          <w:trHeight w:val="148"/>
        </w:trPr>
        <w:tc>
          <w:tcPr>
            <w:tcW w:w="562" w:type="dxa"/>
            <w:vAlign w:val="center"/>
          </w:tcPr>
          <w:p w14:paraId="3009535D" w14:textId="23F9AB97" w:rsidR="00E402DA" w:rsidRPr="0008657B" w:rsidRDefault="00E402DA" w:rsidP="0008657B">
            <w:pPr>
              <w:jc w:val="center"/>
              <w:rPr>
                <w:b/>
                <w:bCs/>
                <w:sz w:val="26"/>
                <w:szCs w:val="26"/>
              </w:rPr>
            </w:pPr>
            <w:r w:rsidRPr="0008657B">
              <w:rPr>
                <w:b/>
                <w:bCs/>
                <w:sz w:val="26"/>
                <w:szCs w:val="26"/>
              </w:rPr>
              <w:t>I</w:t>
            </w:r>
            <w:r w:rsidR="00786495" w:rsidRPr="0008657B">
              <w:rPr>
                <w:b/>
                <w:bCs/>
                <w:sz w:val="26"/>
                <w:szCs w:val="26"/>
              </w:rPr>
              <w:t>II</w:t>
            </w:r>
          </w:p>
        </w:tc>
        <w:tc>
          <w:tcPr>
            <w:tcW w:w="4678" w:type="dxa"/>
            <w:vAlign w:val="center"/>
          </w:tcPr>
          <w:p w14:paraId="70CFE755" w14:textId="7AFF166A" w:rsidR="00E402DA" w:rsidRPr="0008657B" w:rsidRDefault="00E402DA" w:rsidP="0008657B">
            <w:pPr>
              <w:rPr>
                <w:sz w:val="26"/>
                <w:szCs w:val="26"/>
              </w:rPr>
            </w:pPr>
            <w:r w:rsidRPr="0008657B">
              <w:rPr>
                <w:b/>
                <w:bCs/>
                <w:sz w:val="26"/>
                <w:szCs w:val="26"/>
              </w:rPr>
              <w:t>Dịch vụ quản lý vận hành chung cư</w:t>
            </w:r>
          </w:p>
        </w:tc>
        <w:tc>
          <w:tcPr>
            <w:tcW w:w="1985" w:type="dxa"/>
            <w:noWrap/>
            <w:vAlign w:val="center"/>
          </w:tcPr>
          <w:p w14:paraId="72EA8BD5" w14:textId="77777777" w:rsidR="00E402DA" w:rsidRPr="0008657B" w:rsidRDefault="00E402DA" w:rsidP="0008657B">
            <w:pPr>
              <w:jc w:val="right"/>
              <w:rPr>
                <w:sz w:val="26"/>
                <w:szCs w:val="26"/>
              </w:rPr>
            </w:pPr>
          </w:p>
        </w:tc>
        <w:tc>
          <w:tcPr>
            <w:tcW w:w="1837" w:type="dxa"/>
            <w:noWrap/>
            <w:vAlign w:val="center"/>
          </w:tcPr>
          <w:p w14:paraId="2B035035" w14:textId="77777777" w:rsidR="00E402DA" w:rsidRPr="0008657B" w:rsidRDefault="00E402DA" w:rsidP="0008657B">
            <w:pPr>
              <w:jc w:val="right"/>
              <w:rPr>
                <w:sz w:val="26"/>
                <w:szCs w:val="26"/>
              </w:rPr>
            </w:pPr>
          </w:p>
        </w:tc>
      </w:tr>
      <w:tr w:rsidR="000E7137" w:rsidRPr="000E7137" w14:paraId="6A5D91D0" w14:textId="77777777" w:rsidTr="00B270D0">
        <w:trPr>
          <w:trHeight w:val="80"/>
        </w:trPr>
        <w:tc>
          <w:tcPr>
            <w:tcW w:w="562" w:type="dxa"/>
            <w:vAlign w:val="center"/>
          </w:tcPr>
          <w:p w14:paraId="7014024A" w14:textId="34AD054F" w:rsidR="00D637BA" w:rsidRPr="0008657B" w:rsidRDefault="00D637BA" w:rsidP="0008657B">
            <w:pPr>
              <w:jc w:val="center"/>
              <w:rPr>
                <w:sz w:val="26"/>
                <w:szCs w:val="26"/>
              </w:rPr>
            </w:pPr>
            <w:r w:rsidRPr="0008657B">
              <w:rPr>
                <w:sz w:val="26"/>
                <w:szCs w:val="26"/>
              </w:rPr>
              <w:t>1</w:t>
            </w:r>
          </w:p>
        </w:tc>
        <w:tc>
          <w:tcPr>
            <w:tcW w:w="4678" w:type="dxa"/>
            <w:vAlign w:val="center"/>
          </w:tcPr>
          <w:p w14:paraId="4AA8D3A2" w14:textId="6CB18A61" w:rsidR="00D637BA" w:rsidRPr="0008657B" w:rsidRDefault="00D637BA" w:rsidP="0008657B">
            <w:pPr>
              <w:pStyle w:val="TableParagraph"/>
              <w:ind w:right="180"/>
              <w:rPr>
                <w:sz w:val="26"/>
                <w:szCs w:val="26"/>
                <w:lang w:val="en-US"/>
              </w:rPr>
            </w:pPr>
            <w:r w:rsidRPr="0008657B">
              <w:rPr>
                <w:sz w:val="26"/>
                <w:szCs w:val="26"/>
              </w:rPr>
              <w:t>Nhà chung cư không có thang máy</w:t>
            </w:r>
          </w:p>
        </w:tc>
        <w:tc>
          <w:tcPr>
            <w:tcW w:w="1985" w:type="dxa"/>
            <w:noWrap/>
            <w:vAlign w:val="center"/>
          </w:tcPr>
          <w:p w14:paraId="49CBC657" w14:textId="2BF55461" w:rsidR="00D637BA" w:rsidRPr="0008657B" w:rsidRDefault="004A6D66" w:rsidP="0008657B">
            <w:pPr>
              <w:jc w:val="right"/>
              <w:rPr>
                <w:sz w:val="26"/>
                <w:szCs w:val="26"/>
              </w:rPr>
            </w:pPr>
            <w:r w:rsidRPr="0008657B">
              <w:rPr>
                <w:sz w:val="26"/>
                <w:szCs w:val="26"/>
              </w:rPr>
              <w:t>7</w:t>
            </w:r>
            <w:r w:rsidR="00D637BA" w:rsidRPr="0008657B">
              <w:rPr>
                <w:sz w:val="26"/>
                <w:szCs w:val="26"/>
              </w:rPr>
              <w:t>00</w:t>
            </w:r>
          </w:p>
        </w:tc>
        <w:tc>
          <w:tcPr>
            <w:tcW w:w="1837" w:type="dxa"/>
            <w:noWrap/>
            <w:vAlign w:val="center"/>
          </w:tcPr>
          <w:p w14:paraId="2984E54D" w14:textId="57E1E034" w:rsidR="00D637BA" w:rsidRPr="0008657B" w:rsidRDefault="005112D7" w:rsidP="0008657B">
            <w:pPr>
              <w:jc w:val="right"/>
              <w:rPr>
                <w:sz w:val="26"/>
                <w:szCs w:val="26"/>
              </w:rPr>
            </w:pPr>
            <w:r w:rsidRPr="0008657B">
              <w:rPr>
                <w:sz w:val="26"/>
                <w:szCs w:val="26"/>
              </w:rPr>
              <w:t>4</w:t>
            </w:r>
            <w:r w:rsidR="00D637BA" w:rsidRPr="0008657B">
              <w:rPr>
                <w:sz w:val="26"/>
                <w:szCs w:val="26"/>
              </w:rPr>
              <w:t>.</w:t>
            </w:r>
            <w:r w:rsidRPr="0008657B">
              <w:rPr>
                <w:sz w:val="26"/>
                <w:szCs w:val="26"/>
              </w:rPr>
              <w:t>9</w:t>
            </w:r>
            <w:r w:rsidR="00D637BA" w:rsidRPr="0008657B">
              <w:rPr>
                <w:sz w:val="26"/>
                <w:szCs w:val="26"/>
              </w:rPr>
              <w:t>00</w:t>
            </w:r>
          </w:p>
        </w:tc>
      </w:tr>
      <w:tr w:rsidR="00D637BA" w:rsidRPr="000E7137" w14:paraId="1A878550" w14:textId="77777777" w:rsidTr="00B270D0">
        <w:trPr>
          <w:trHeight w:val="80"/>
        </w:trPr>
        <w:tc>
          <w:tcPr>
            <w:tcW w:w="562" w:type="dxa"/>
            <w:vAlign w:val="center"/>
          </w:tcPr>
          <w:p w14:paraId="3C077A9D" w14:textId="5C121E16" w:rsidR="00D637BA" w:rsidRPr="0008657B" w:rsidRDefault="00D637BA" w:rsidP="0008657B">
            <w:pPr>
              <w:jc w:val="center"/>
              <w:rPr>
                <w:sz w:val="26"/>
                <w:szCs w:val="26"/>
              </w:rPr>
            </w:pPr>
            <w:r w:rsidRPr="0008657B">
              <w:rPr>
                <w:sz w:val="26"/>
                <w:szCs w:val="26"/>
              </w:rPr>
              <w:t>2</w:t>
            </w:r>
          </w:p>
        </w:tc>
        <w:tc>
          <w:tcPr>
            <w:tcW w:w="4678" w:type="dxa"/>
            <w:vAlign w:val="center"/>
          </w:tcPr>
          <w:p w14:paraId="05F7B128" w14:textId="3E190B88" w:rsidR="00D637BA" w:rsidRPr="0008657B" w:rsidRDefault="00D637BA" w:rsidP="0008657B">
            <w:pPr>
              <w:pStyle w:val="TableParagraph"/>
              <w:ind w:right="180"/>
              <w:rPr>
                <w:sz w:val="26"/>
                <w:szCs w:val="26"/>
              </w:rPr>
            </w:pPr>
            <w:r w:rsidRPr="0008657B">
              <w:rPr>
                <w:sz w:val="26"/>
                <w:szCs w:val="26"/>
              </w:rPr>
              <w:t>Nhà chung cư có thang máy</w:t>
            </w:r>
          </w:p>
        </w:tc>
        <w:tc>
          <w:tcPr>
            <w:tcW w:w="1985" w:type="dxa"/>
            <w:noWrap/>
            <w:vAlign w:val="center"/>
          </w:tcPr>
          <w:p w14:paraId="0A53F006" w14:textId="24AD7308" w:rsidR="00D637BA" w:rsidRPr="0008657B" w:rsidRDefault="00D637BA" w:rsidP="0008657B">
            <w:pPr>
              <w:jc w:val="right"/>
              <w:rPr>
                <w:sz w:val="26"/>
                <w:szCs w:val="26"/>
              </w:rPr>
            </w:pPr>
            <w:r w:rsidRPr="0008657B">
              <w:rPr>
                <w:sz w:val="26"/>
                <w:szCs w:val="26"/>
              </w:rPr>
              <w:t>4.000</w:t>
            </w:r>
          </w:p>
        </w:tc>
        <w:tc>
          <w:tcPr>
            <w:tcW w:w="1837" w:type="dxa"/>
            <w:noWrap/>
            <w:vAlign w:val="center"/>
          </w:tcPr>
          <w:p w14:paraId="512BDB43" w14:textId="2D22BE78" w:rsidR="00D637BA" w:rsidRPr="0008657B" w:rsidRDefault="00D637BA" w:rsidP="0008657B">
            <w:pPr>
              <w:jc w:val="right"/>
              <w:rPr>
                <w:sz w:val="26"/>
                <w:szCs w:val="26"/>
              </w:rPr>
            </w:pPr>
            <w:r w:rsidRPr="0008657B">
              <w:rPr>
                <w:sz w:val="26"/>
                <w:szCs w:val="26"/>
              </w:rPr>
              <w:t>8.100</w:t>
            </w:r>
          </w:p>
        </w:tc>
      </w:tr>
    </w:tbl>
    <w:p w14:paraId="43A050E3" w14:textId="77777777" w:rsidR="002305BC" w:rsidRPr="000E7137" w:rsidRDefault="002305BC" w:rsidP="002305BC">
      <w:pPr>
        <w:pStyle w:val="NormalWeb"/>
        <w:shd w:val="clear" w:color="auto" w:fill="FFFFFF"/>
        <w:spacing w:before="120" w:beforeAutospacing="0" w:after="0" w:afterAutospacing="0"/>
        <w:jc w:val="both"/>
        <w:rPr>
          <w:sz w:val="28"/>
          <w:szCs w:val="28"/>
        </w:rPr>
      </w:pPr>
    </w:p>
    <w:p w14:paraId="6C7C785A" w14:textId="0B65DBB0" w:rsidR="005604A2" w:rsidRPr="000E7137" w:rsidRDefault="005604A2">
      <w:pPr>
        <w:rPr>
          <w:szCs w:val="28"/>
        </w:rPr>
      </w:pPr>
      <w:r w:rsidRPr="000E7137">
        <w:rPr>
          <w:szCs w:val="28"/>
        </w:rPr>
        <w:br w:type="page"/>
      </w:r>
    </w:p>
    <w:p w14:paraId="53018910" w14:textId="024011C9" w:rsidR="005604A2" w:rsidRPr="000E7137" w:rsidRDefault="005604A2" w:rsidP="00D203C9">
      <w:pPr>
        <w:pStyle w:val="Style1"/>
      </w:pPr>
      <w:r w:rsidRPr="000E7137">
        <w:t>PHỤ LỤC III</w:t>
      </w:r>
    </w:p>
    <w:p w14:paraId="394C21DD" w14:textId="344AF446" w:rsidR="005604A2" w:rsidRPr="000E7137" w:rsidRDefault="005604A2" w:rsidP="00A85EBF">
      <w:pPr>
        <w:pStyle w:val="NormalWeb"/>
        <w:shd w:val="clear" w:color="auto" w:fill="FFFFFF"/>
        <w:spacing w:before="120" w:beforeAutospacing="0" w:after="0" w:afterAutospacing="0"/>
        <w:jc w:val="center"/>
        <w:rPr>
          <w:spacing w:val="-6"/>
          <w:sz w:val="28"/>
          <w:szCs w:val="28"/>
        </w:rPr>
      </w:pPr>
      <w:r w:rsidRPr="000E7137">
        <w:rPr>
          <w:spacing w:val="-6"/>
          <w:sz w:val="28"/>
          <w:szCs w:val="28"/>
        </w:rPr>
        <w:t>KHUNG GIÁ CHO THUÊ NHÀ Ở XÃ HỘI, NHÀ LƯU TRÚ CÔNG NHÂN TRONG KHU CÔNG NGHIỆP VÀ DỊCH VỤ QUẢN LÝ VẬN HÀNH</w:t>
      </w:r>
      <w:r w:rsidRPr="000E7137">
        <w:rPr>
          <w:spacing w:val="-6"/>
          <w:sz w:val="28"/>
          <w:szCs w:val="28"/>
        </w:rPr>
        <w:br/>
        <w:t>NHÀ CHUNG CƯ</w:t>
      </w:r>
      <w:r w:rsidR="00575F33" w:rsidRPr="000E7137">
        <w:rPr>
          <w:spacing w:val="-6"/>
          <w:sz w:val="28"/>
          <w:szCs w:val="28"/>
        </w:rPr>
        <w:t>, ÁP DỤNG CHO 46 XÃ, PHƯỜNG (theo danh sách đính kèm)</w:t>
      </w:r>
    </w:p>
    <w:p w14:paraId="0E7496C2" w14:textId="77777777" w:rsidR="007F2D46" w:rsidRDefault="005604A2" w:rsidP="005604A2">
      <w:pPr>
        <w:tabs>
          <w:tab w:val="left" w:pos="720"/>
        </w:tabs>
        <w:spacing w:before="120"/>
        <w:jc w:val="center"/>
        <w:rPr>
          <w:i/>
          <w:iCs/>
          <w:lang w:val="fr-FR"/>
        </w:rPr>
      </w:pPr>
      <w:r w:rsidRPr="000E7137">
        <w:rPr>
          <w:i/>
          <w:iCs/>
          <w:lang w:val="fr-FR"/>
        </w:rPr>
        <w:t xml:space="preserve">(Ban hành kèm theo Quyết định số </w:t>
      </w:r>
      <w:r w:rsidR="007F2D46">
        <w:rPr>
          <w:i/>
          <w:iCs/>
          <w:lang w:val="fr-FR"/>
        </w:rPr>
        <w:t xml:space="preserve">      </w:t>
      </w:r>
      <w:r w:rsidRPr="000E7137">
        <w:rPr>
          <w:i/>
          <w:iCs/>
          <w:lang w:val="fr-FR"/>
        </w:rPr>
        <w:t xml:space="preserve">/2025/QĐ-UBND ngày </w:t>
      </w:r>
      <w:r w:rsidR="007F2D46">
        <w:rPr>
          <w:i/>
          <w:iCs/>
          <w:lang w:val="fr-FR"/>
        </w:rPr>
        <w:t xml:space="preserve">    </w:t>
      </w:r>
      <w:r w:rsidRPr="000E7137">
        <w:rPr>
          <w:i/>
          <w:iCs/>
          <w:lang w:val="fr-FR"/>
        </w:rPr>
        <w:t>/</w:t>
      </w:r>
      <w:r w:rsidR="007F2D46">
        <w:rPr>
          <w:i/>
          <w:iCs/>
          <w:lang w:val="fr-FR"/>
        </w:rPr>
        <w:t xml:space="preserve">     </w:t>
      </w:r>
      <w:r w:rsidRPr="000E7137">
        <w:rPr>
          <w:i/>
          <w:iCs/>
          <w:lang w:val="fr-FR"/>
        </w:rPr>
        <w:t xml:space="preserve">/2025 </w:t>
      </w:r>
    </w:p>
    <w:p w14:paraId="38BC0037" w14:textId="79ECDA03" w:rsidR="005604A2" w:rsidRPr="000E7137" w:rsidRDefault="005604A2" w:rsidP="005604A2">
      <w:pPr>
        <w:tabs>
          <w:tab w:val="left" w:pos="720"/>
        </w:tabs>
        <w:spacing w:before="120"/>
        <w:jc w:val="center"/>
        <w:rPr>
          <w:lang w:val="fr-FR"/>
        </w:rPr>
      </w:pPr>
      <w:r w:rsidRPr="000E7137">
        <w:rPr>
          <w:i/>
          <w:iCs/>
          <w:lang w:val="fr-FR"/>
        </w:rPr>
        <w:t>của Ủy ban nhân dân tỉnh Phú Thọ)</w:t>
      </w:r>
    </w:p>
    <w:p w14:paraId="1F610B29" w14:textId="77777777" w:rsidR="005604A2" w:rsidRPr="000E7137" w:rsidRDefault="005604A2" w:rsidP="005604A2">
      <w:pPr>
        <w:tabs>
          <w:tab w:val="left" w:pos="720"/>
        </w:tabs>
        <w:spacing w:before="120"/>
        <w:jc w:val="both"/>
        <w:rPr>
          <w:lang w:val="fr-FR"/>
        </w:rPr>
      </w:pPr>
      <w:r w:rsidRPr="000E7137">
        <w:rPr>
          <w:noProof/>
        </w:rPr>
        <mc:AlternateContent>
          <mc:Choice Requires="wps">
            <w:drawing>
              <wp:anchor distT="0" distB="0" distL="114300" distR="114300" simplePos="0" relativeHeight="251667456" behindDoc="0" locked="0" layoutInCell="1" allowOverlap="1" wp14:anchorId="68F5DAD1" wp14:editId="3AD8633C">
                <wp:simplePos x="0" y="0"/>
                <wp:positionH relativeFrom="margin">
                  <wp:posOffset>2452370</wp:posOffset>
                </wp:positionH>
                <wp:positionV relativeFrom="paragraph">
                  <wp:posOffset>9195</wp:posOffset>
                </wp:positionV>
                <wp:extent cx="855879"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8558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9FA854" id="Straight Connector 6" o:spid="_x0000_s1026" style="position:absolute;z-index:251667456;visibility:visible;mso-wrap-style:square;mso-wrap-distance-left:9pt;mso-wrap-distance-top:0;mso-wrap-distance-right:9pt;mso-wrap-distance-bottom:0;mso-position-horizontal:absolute;mso-position-horizontal-relative:margin;mso-position-vertical:absolute;mso-position-vertical-relative:text" from="193.1pt,.7pt" to="26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" strokecolor="black [3200]" strokeweight=".5pt">
                <v:stroke joinstyle="miter"/>
                <w10:wrap anchorx="margin"/>
              </v:line>
            </w:pict>
          </mc:Fallback>
        </mc:AlternateContent>
      </w:r>
    </w:p>
    <w:p w14:paraId="4AA05B25" w14:textId="3A89FC52" w:rsidR="00DD1746" w:rsidRPr="000E7137" w:rsidRDefault="00DD1746" w:rsidP="00DD1746">
      <w:pPr>
        <w:tabs>
          <w:tab w:val="left" w:pos="720"/>
        </w:tabs>
        <w:spacing w:before="120"/>
        <w:jc w:val="right"/>
        <w:rPr>
          <w:i/>
          <w:iCs/>
          <w:lang w:val="fr-FR"/>
        </w:rPr>
      </w:pPr>
      <w:r w:rsidRPr="000E7137">
        <w:rPr>
          <w:i/>
          <w:iCs/>
          <w:lang w:val="fr-FR"/>
        </w:rPr>
        <w:t>Đơn vị tính: đồng/m</w:t>
      </w:r>
      <w:r w:rsidRPr="000E7137">
        <w:rPr>
          <w:i/>
          <w:iCs/>
          <w:vertAlign w:val="superscript"/>
          <w:lang w:val="fr-FR"/>
        </w:rPr>
        <w:t>2</w:t>
      </w:r>
      <w:r w:rsidRPr="000E7137">
        <w:rPr>
          <w:i/>
          <w:iCs/>
          <w:lang w:val="fr-FR"/>
        </w:rPr>
        <w:t xml:space="preserve"> sàn sử dụng /tháng</w:t>
      </w:r>
    </w:p>
    <w:tbl>
      <w:tblPr>
        <w:tblW w:w="5000" w:type="pct"/>
        <w:tblLook w:val="04A0" w:firstRow="1" w:lastRow="0" w:firstColumn="1" w:lastColumn="0" w:noHBand="0" w:noVBand="1"/>
      </w:tblPr>
      <w:tblGrid>
        <w:gridCol w:w="571"/>
        <w:gridCol w:w="4669"/>
        <w:gridCol w:w="1985"/>
        <w:gridCol w:w="1837"/>
      </w:tblGrid>
      <w:tr w:rsidR="000E7137" w:rsidRPr="000E7137" w14:paraId="06A5724E" w14:textId="77777777" w:rsidTr="00B270D0">
        <w:trPr>
          <w:tblHeader/>
        </w:trPr>
        <w:tc>
          <w:tcPr>
            <w:tcW w:w="571" w:type="dxa"/>
            <w:tcBorders>
              <w:top w:val="single" w:sz="4" w:space="0" w:color="auto"/>
              <w:left w:val="single" w:sz="4" w:space="0" w:color="auto"/>
              <w:bottom w:val="single" w:sz="4" w:space="0" w:color="auto"/>
              <w:right w:val="single" w:sz="4" w:space="0" w:color="auto"/>
            </w:tcBorders>
            <w:noWrap/>
            <w:vAlign w:val="center"/>
            <w:hideMark/>
          </w:tcPr>
          <w:p w14:paraId="04D571D0" w14:textId="77777777" w:rsidR="00BC0669" w:rsidRPr="0008657B" w:rsidRDefault="00BC0669" w:rsidP="0008657B">
            <w:pPr>
              <w:jc w:val="center"/>
              <w:rPr>
                <w:b/>
                <w:bCs/>
                <w:sz w:val="26"/>
                <w:szCs w:val="26"/>
              </w:rPr>
            </w:pPr>
            <w:r w:rsidRPr="0008657B">
              <w:rPr>
                <w:b/>
                <w:bCs/>
                <w:sz w:val="26"/>
                <w:szCs w:val="26"/>
              </w:rPr>
              <w:t>Stt</w:t>
            </w:r>
          </w:p>
        </w:tc>
        <w:tc>
          <w:tcPr>
            <w:tcW w:w="4669" w:type="dxa"/>
            <w:tcBorders>
              <w:top w:val="single" w:sz="4" w:space="0" w:color="auto"/>
              <w:left w:val="nil"/>
              <w:bottom w:val="single" w:sz="4" w:space="0" w:color="auto"/>
              <w:right w:val="single" w:sz="4" w:space="0" w:color="auto"/>
            </w:tcBorders>
            <w:vAlign w:val="center"/>
            <w:hideMark/>
          </w:tcPr>
          <w:p w14:paraId="0B7BE419" w14:textId="77777777" w:rsidR="00BC0669" w:rsidRPr="0008657B" w:rsidRDefault="00BC0669" w:rsidP="0008657B">
            <w:pPr>
              <w:jc w:val="center"/>
              <w:rPr>
                <w:b/>
                <w:bCs/>
                <w:sz w:val="26"/>
                <w:szCs w:val="26"/>
              </w:rPr>
            </w:pPr>
            <w:r w:rsidRPr="0008657B">
              <w:rPr>
                <w:b/>
                <w:bCs/>
                <w:sz w:val="26"/>
                <w:szCs w:val="26"/>
              </w:rPr>
              <w:t>Loại hình nhà ở</w:t>
            </w:r>
          </w:p>
        </w:tc>
        <w:tc>
          <w:tcPr>
            <w:tcW w:w="1985" w:type="dxa"/>
            <w:tcBorders>
              <w:top w:val="single" w:sz="4" w:space="0" w:color="auto"/>
              <w:left w:val="nil"/>
              <w:bottom w:val="single" w:sz="4" w:space="0" w:color="auto"/>
              <w:right w:val="single" w:sz="4" w:space="0" w:color="auto"/>
            </w:tcBorders>
            <w:noWrap/>
            <w:vAlign w:val="center"/>
            <w:hideMark/>
          </w:tcPr>
          <w:p w14:paraId="0777BFB9" w14:textId="77777777" w:rsidR="00BC0669" w:rsidRPr="0008657B" w:rsidRDefault="00BC0669" w:rsidP="0008657B">
            <w:pPr>
              <w:jc w:val="center"/>
              <w:rPr>
                <w:b/>
                <w:bCs/>
                <w:sz w:val="26"/>
                <w:szCs w:val="26"/>
              </w:rPr>
            </w:pPr>
            <w:r w:rsidRPr="0008657B">
              <w:rPr>
                <w:b/>
                <w:bCs/>
                <w:sz w:val="26"/>
                <w:szCs w:val="26"/>
              </w:rPr>
              <w:t>Mức giá</w:t>
            </w:r>
          </w:p>
          <w:p w14:paraId="1802CCD7" w14:textId="77777777" w:rsidR="00BC0669" w:rsidRPr="0008657B" w:rsidRDefault="00BC0669" w:rsidP="0008657B">
            <w:pPr>
              <w:jc w:val="center"/>
              <w:rPr>
                <w:b/>
                <w:bCs/>
                <w:sz w:val="26"/>
                <w:szCs w:val="26"/>
              </w:rPr>
            </w:pPr>
            <w:r w:rsidRPr="0008657B">
              <w:rPr>
                <w:b/>
                <w:bCs/>
                <w:sz w:val="26"/>
                <w:szCs w:val="26"/>
              </w:rPr>
              <w:t>tối thiểu</w:t>
            </w:r>
          </w:p>
          <w:p w14:paraId="2AEA5B04" w14:textId="3E790329" w:rsidR="00BC0669" w:rsidRPr="0008657B" w:rsidRDefault="00BC0669" w:rsidP="0008657B">
            <w:pPr>
              <w:jc w:val="center"/>
              <w:rPr>
                <w:b/>
                <w:bCs/>
                <w:sz w:val="26"/>
                <w:szCs w:val="26"/>
              </w:rPr>
            </w:pPr>
            <w:r w:rsidRPr="0008657B">
              <w:rPr>
                <w:i/>
                <w:iCs/>
                <w:sz w:val="26"/>
                <w:szCs w:val="26"/>
              </w:rPr>
              <w:t>(đã bao gồm VAT)</w:t>
            </w:r>
          </w:p>
        </w:tc>
        <w:tc>
          <w:tcPr>
            <w:tcW w:w="1837" w:type="dxa"/>
            <w:tcBorders>
              <w:top w:val="single" w:sz="4" w:space="0" w:color="auto"/>
              <w:left w:val="nil"/>
              <w:bottom w:val="single" w:sz="4" w:space="0" w:color="auto"/>
              <w:right w:val="single" w:sz="4" w:space="0" w:color="auto"/>
            </w:tcBorders>
            <w:noWrap/>
            <w:vAlign w:val="center"/>
            <w:hideMark/>
          </w:tcPr>
          <w:p w14:paraId="64651A50" w14:textId="77777777" w:rsidR="00BC0669" w:rsidRPr="0008657B" w:rsidRDefault="00BC0669" w:rsidP="0008657B">
            <w:pPr>
              <w:jc w:val="center"/>
              <w:rPr>
                <w:b/>
                <w:bCs/>
                <w:sz w:val="26"/>
                <w:szCs w:val="26"/>
              </w:rPr>
            </w:pPr>
            <w:r w:rsidRPr="0008657B">
              <w:rPr>
                <w:b/>
                <w:bCs/>
                <w:sz w:val="26"/>
                <w:szCs w:val="26"/>
              </w:rPr>
              <w:t>Mức giá</w:t>
            </w:r>
          </w:p>
          <w:p w14:paraId="15AF4D8D" w14:textId="77777777" w:rsidR="00BC0669" w:rsidRPr="0008657B" w:rsidRDefault="00BC0669" w:rsidP="0008657B">
            <w:pPr>
              <w:jc w:val="center"/>
              <w:rPr>
                <w:b/>
                <w:bCs/>
                <w:sz w:val="26"/>
                <w:szCs w:val="26"/>
              </w:rPr>
            </w:pPr>
            <w:r w:rsidRPr="0008657B">
              <w:rPr>
                <w:b/>
                <w:bCs/>
                <w:sz w:val="26"/>
                <w:szCs w:val="26"/>
              </w:rPr>
              <w:t>tối đa</w:t>
            </w:r>
          </w:p>
          <w:p w14:paraId="7BB26A50" w14:textId="013ECF93" w:rsidR="00BC0669" w:rsidRPr="0008657B" w:rsidRDefault="00BC0669" w:rsidP="0008657B">
            <w:pPr>
              <w:jc w:val="center"/>
              <w:rPr>
                <w:b/>
                <w:bCs/>
                <w:sz w:val="26"/>
                <w:szCs w:val="26"/>
              </w:rPr>
            </w:pPr>
            <w:r w:rsidRPr="0008657B">
              <w:rPr>
                <w:i/>
                <w:iCs/>
                <w:sz w:val="26"/>
                <w:szCs w:val="26"/>
              </w:rPr>
              <w:t>(đã bao gồm VAT)</w:t>
            </w:r>
          </w:p>
        </w:tc>
      </w:tr>
      <w:tr w:rsidR="000E7137" w:rsidRPr="000E7137" w14:paraId="726A0ED3" w14:textId="77777777" w:rsidTr="00B270D0">
        <w:trPr>
          <w:trHeight w:val="500"/>
        </w:trPr>
        <w:tc>
          <w:tcPr>
            <w:tcW w:w="571" w:type="dxa"/>
            <w:tcBorders>
              <w:top w:val="nil"/>
              <w:left w:val="single" w:sz="4" w:space="0" w:color="auto"/>
              <w:bottom w:val="single" w:sz="4" w:space="0" w:color="auto"/>
              <w:right w:val="single" w:sz="4" w:space="0" w:color="auto"/>
            </w:tcBorders>
            <w:vAlign w:val="center"/>
          </w:tcPr>
          <w:p w14:paraId="141EDBE7" w14:textId="77777777" w:rsidR="00DD1746" w:rsidRPr="0008657B" w:rsidRDefault="00DD1746" w:rsidP="0008657B">
            <w:pPr>
              <w:jc w:val="center"/>
              <w:rPr>
                <w:b/>
                <w:bCs/>
                <w:sz w:val="26"/>
                <w:szCs w:val="26"/>
              </w:rPr>
            </w:pPr>
            <w:r w:rsidRPr="0008657B">
              <w:rPr>
                <w:b/>
                <w:bCs/>
                <w:sz w:val="26"/>
                <w:szCs w:val="26"/>
              </w:rPr>
              <w:t>I</w:t>
            </w:r>
          </w:p>
        </w:tc>
        <w:tc>
          <w:tcPr>
            <w:tcW w:w="4669" w:type="dxa"/>
            <w:tcBorders>
              <w:top w:val="nil"/>
              <w:left w:val="nil"/>
              <w:bottom w:val="single" w:sz="4" w:space="0" w:color="auto"/>
              <w:right w:val="single" w:sz="4" w:space="0" w:color="auto"/>
            </w:tcBorders>
            <w:vAlign w:val="center"/>
          </w:tcPr>
          <w:p w14:paraId="7EE6DDEB" w14:textId="585F8891" w:rsidR="00DD1746" w:rsidRPr="0008657B" w:rsidRDefault="00DE3A70" w:rsidP="0008657B">
            <w:pPr>
              <w:rPr>
                <w:b/>
                <w:bCs/>
                <w:sz w:val="26"/>
                <w:szCs w:val="26"/>
              </w:rPr>
            </w:pPr>
            <w:r w:rsidRPr="0008657B">
              <w:rPr>
                <w:b/>
                <w:bCs/>
                <w:sz w:val="26"/>
                <w:szCs w:val="26"/>
              </w:rPr>
              <w:t>Nhà ở riêng lẻ</w:t>
            </w:r>
          </w:p>
        </w:tc>
        <w:tc>
          <w:tcPr>
            <w:tcW w:w="1985" w:type="dxa"/>
            <w:tcBorders>
              <w:top w:val="nil"/>
              <w:left w:val="nil"/>
              <w:bottom w:val="single" w:sz="4" w:space="0" w:color="auto"/>
              <w:right w:val="single" w:sz="4" w:space="0" w:color="auto"/>
            </w:tcBorders>
            <w:noWrap/>
            <w:vAlign w:val="center"/>
          </w:tcPr>
          <w:p w14:paraId="79DC78A1" w14:textId="77777777" w:rsidR="00DD1746" w:rsidRPr="0008657B" w:rsidRDefault="00DD1746" w:rsidP="0008657B">
            <w:pPr>
              <w:jc w:val="right"/>
              <w:rPr>
                <w:b/>
                <w:bCs/>
                <w:sz w:val="26"/>
                <w:szCs w:val="26"/>
              </w:rPr>
            </w:pPr>
          </w:p>
        </w:tc>
        <w:tc>
          <w:tcPr>
            <w:tcW w:w="1837" w:type="dxa"/>
            <w:tcBorders>
              <w:top w:val="nil"/>
              <w:left w:val="nil"/>
              <w:bottom w:val="single" w:sz="4" w:space="0" w:color="auto"/>
              <w:right w:val="single" w:sz="4" w:space="0" w:color="auto"/>
            </w:tcBorders>
            <w:noWrap/>
            <w:vAlign w:val="center"/>
          </w:tcPr>
          <w:p w14:paraId="1A0CA6DC" w14:textId="77777777" w:rsidR="00DD1746" w:rsidRPr="0008657B" w:rsidRDefault="00DD1746" w:rsidP="0008657B">
            <w:pPr>
              <w:jc w:val="right"/>
              <w:rPr>
                <w:b/>
                <w:bCs/>
                <w:sz w:val="26"/>
                <w:szCs w:val="26"/>
              </w:rPr>
            </w:pPr>
          </w:p>
        </w:tc>
      </w:tr>
      <w:tr w:rsidR="000E7137" w:rsidRPr="000E7137" w14:paraId="135D67C1" w14:textId="77777777" w:rsidTr="00B270D0">
        <w:trPr>
          <w:trHeight w:val="679"/>
        </w:trPr>
        <w:tc>
          <w:tcPr>
            <w:tcW w:w="571" w:type="dxa"/>
            <w:tcBorders>
              <w:top w:val="nil"/>
              <w:left w:val="single" w:sz="4" w:space="0" w:color="auto"/>
              <w:bottom w:val="single" w:sz="4" w:space="0" w:color="auto"/>
              <w:right w:val="single" w:sz="4" w:space="0" w:color="auto"/>
            </w:tcBorders>
            <w:vAlign w:val="center"/>
          </w:tcPr>
          <w:p w14:paraId="2BEDF8B1" w14:textId="693AADB8" w:rsidR="00BC0669" w:rsidRPr="0008657B" w:rsidRDefault="00BC0669" w:rsidP="0008657B">
            <w:pPr>
              <w:jc w:val="center"/>
              <w:rPr>
                <w:sz w:val="26"/>
                <w:szCs w:val="26"/>
              </w:rPr>
            </w:pPr>
            <w:r w:rsidRPr="0008657B">
              <w:rPr>
                <w:sz w:val="26"/>
                <w:szCs w:val="26"/>
              </w:rPr>
              <w:t>1</w:t>
            </w:r>
          </w:p>
        </w:tc>
        <w:tc>
          <w:tcPr>
            <w:tcW w:w="4669" w:type="dxa"/>
            <w:tcBorders>
              <w:top w:val="nil"/>
              <w:left w:val="nil"/>
              <w:bottom w:val="single" w:sz="4" w:space="0" w:color="auto"/>
              <w:right w:val="single" w:sz="4" w:space="0" w:color="auto"/>
            </w:tcBorders>
            <w:vAlign w:val="center"/>
          </w:tcPr>
          <w:p w14:paraId="636A6495" w14:textId="37132359" w:rsidR="00BC0669" w:rsidRPr="0008657B" w:rsidRDefault="00BC0669" w:rsidP="0008657B">
            <w:pPr>
              <w:rPr>
                <w:sz w:val="26"/>
                <w:szCs w:val="26"/>
              </w:rPr>
            </w:pPr>
            <w:r w:rsidRPr="0008657B">
              <w:rPr>
                <w:sz w:val="26"/>
                <w:szCs w:val="26"/>
              </w:rPr>
              <w:t>Nhà 01 tầng, căn hộ khép kín, kết cấu tường gạch chịu lực, mái BTCT đổ tại chỗ</w:t>
            </w:r>
          </w:p>
        </w:tc>
        <w:tc>
          <w:tcPr>
            <w:tcW w:w="1985" w:type="dxa"/>
            <w:tcBorders>
              <w:top w:val="nil"/>
              <w:left w:val="nil"/>
              <w:bottom w:val="single" w:sz="4" w:space="0" w:color="auto"/>
              <w:right w:val="single" w:sz="4" w:space="0" w:color="auto"/>
            </w:tcBorders>
            <w:noWrap/>
            <w:vAlign w:val="center"/>
          </w:tcPr>
          <w:p w14:paraId="68317FAD" w14:textId="0237FC3C" w:rsidR="00BC0669" w:rsidRPr="0008657B" w:rsidRDefault="00BC0669" w:rsidP="0008657B">
            <w:pPr>
              <w:jc w:val="right"/>
              <w:rPr>
                <w:sz w:val="26"/>
                <w:szCs w:val="26"/>
              </w:rPr>
            </w:pPr>
            <w:r w:rsidRPr="0008657B">
              <w:rPr>
                <w:sz w:val="26"/>
                <w:szCs w:val="26"/>
              </w:rPr>
              <w:t>29.329</w:t>
            </w:r>
          </w:p>
        </w:tc>
        <w:tc>
          <w:tcPr>
            <w:tcW w:w="1837" w:type="dxa"/>
            <w:tcBorders>
              <w:top w:val="nil"/>
              <w:left w:val="nil"/>
              <w:bottom w:val="single" w:sz="4" w:space="0" w:color="auto"/>
              <w:right w:val="single" w:sz="4" w:space="0" w:color="auto"/>
            </w:tcBorders>
            <w:noWrap/>
            <w:vAlign w:val="center"/>
          </w:tcPr>
          <w:p w14:paraId="551B4CC8" w14:textId="38D43628" w:rsidR="00BC0669" w:rsidRPr="0008657B" w:rsidRDefault="00BC0669" w:rsidP="0008657B">
            <w:pPr>
              <w:jc w:val="right"/>
              <w:rPr>
                <w:sz w:val="26"/>
                <w:szCs w:val="26"/>
              </w:rPr>
            </w:pPr>
            <w:r w:rsidRPr="0008657B">
              <w:rPr>
                <w:sz w:val="26"/>
                <w:szCs w:val="26"/>
              </w:rPr>
              <w:t>59.258</w:t>
            </w:r>
          </w:p>
        </w:tc>
      </w:tr>
      <w:tr w:rsidR="000E7137" w:rsidRPr="000E7137" w14:paraId="24F933B8" w14:textId="77777777" w:rsidTr="00B270D0">
        <w:trPr>
          <w:trHeight w:val="421"/>
        </w:trPr>
        <w:tc>
          <w:tcPr>
            <w:tcW w:w="571" w:type="dxa"/>
            <w:tcBorders>
              <w:top w:val="nil"/>
              <w:left w:val="single" w:sz="4" w:space="0" w:color="auto"/>
              <w:bottom w:val="single" w:sz="4" w:space="0" w:color="auto"/>
              <w:right w:val="single" w:sz="4" w:space="0" w:color="auto"/>
            </w:tcBorders>
            <w:vAlign w:val="center"/>
          </w:tcPr>
          <w:p w14:paraId="2BC3D76E" w14:textId="402E6464" w:rsidR="00BC0669" w:rsidRPr="0008657B" w:rsidRDefault="00BC0669" w:rsidP="0008657B">
            <w:pPr>
              <w:jc w:val="center"/>
              <w:rPr>
                <w:sz w:val="26"/>
                <w:szCs w:val="26"/>
              </w:rPr>
            </w:pPr>
            <w:r w:rsidRPr="0008657B">
              <w:rPr>
                <w:sz w:val="26"/>
                <w:szCs w:val="26"/>
              </w:rPr>
              <w:t>2</w:t>
            </w:r>
          </w:p>
        </w:tc>
        <w:tc>
          <w:tcPr>
            <w:tcW w:w="4669" w:type="dxa"/>
            <w:tcBorders>
              <w:top w:val="nil"/>
              <w:left w:val="nil"/>
              <w:bottom w:val="single" w:sz="4" w:space="0" w:color="auto"/>
              <w:right w:val="single" w:sz="4" w:space="0" w:color="auto"/>
            </w:tcBorders>
            <w:vAlign w:val="center"/>
          </w:tcPr>
          <w:p w14:paraId="132C69D6" w14:textId="527795F3" w:rsidR="00BC0669" w:rsidRPr="0008657B" w:rsidRDefault="00BC0669" w:rsidP="0008657B">
            <w:pPr>
              <w:rPr>
                <w:sz w:val="26"/>
                <w:szCs w:val="26"/>
              </w:rPr>
            </w:pPr>
            <w:r w:rsidRPr="0008657B">
              <w:rPr>
                <w:sz w:val="26"/>
                <w:szCs w:val="26"/>
              </w:rPr>
              <w:t>Nhà từ 02 đến 2,5 tầng, kết cấu khung chịu lực BTCT; tường bao xây gạch; sàn, mái BTCT đổ tại chỗ không có tầng hầm</w:t>
            </w:r>
          </w:p>
        </w:tc>
        <w:tc>
          <w:tcPr>
            <w:tcW w:w="1985" w:type="dxa"/>
            <w:tcBorders>
              <w:top w:val="nil"/>
              <w:left w:val="nil"/>
              <w:bottom w:val="single" w:sz="4" w:space="0" w:color="auto"/>
              <w:right w:val="single" w:sz="4" w:space="0" w:color="auto"/>
            </w:tcBorders>
            <w:noWrap/>
            <w:vAlign w:val="center"/>
          </w:tcPr>
          <w:p w14:paraId="4F183B26" w14:textId="5503D300" w:rsidR="00BC0669" w:rsidRPr="0008657B" w:rsidRDefault="00BC0669" w:rsidP="0008657B">
            <w:pPr>
              <w:jc w:val="right"/>
              <w:rPr>
                <w:sz w:val="26"/>
                <w:szCs w:val="26"/>
              </w:rPr>
            </w:pPr>
            <w:r w:rsidRPr="0008657B">
              <w:rPr>
                <w:sz w:val="26"/>
                <w:szCs w:val="26"/>
              </w:rPr>
              <w:t>44.978</w:t>
            </w:r>
          </w:p>
        </w:tc>
        <w:tc>
          <w:tcPr>
            <w:tcW w:w="1837" w:type="dxa"/>
            <w:tcBorders>
              <w:top w:val="nil"/>
              <w:left w:val="nil"/>
              <w:bottom w:val="single" w:sz="4" w:space="0" w:color="auto"/>
              <w:right w:val="single" w:sz="4" w:space="0" w:color="auto"/>
            </w:tcBorders>
            <w:noWrap/>
            <w:vAlign w:val="center"/>
          </w:tcPr>
          <w:p w14:paraId="32F2BAE8" w14:textId="0EC28F3B" w:rsidR="00BC0669" w:rsidRPr="0008657B" w:rsidRDefault="00BC0669" w:rsidP="0008657B">
            <w:pPr>
              <w:jc w:val="right"/>
              <w:rPr>
                <w:sz w:val="26"/>
                <w:szCs w:val="26"/>
              </w:rPr>
            </w:pPr>
            <w:r w:rsidRPr="0008657B">
              <w:rPr>
                <w:sz w:val="26"/>
                <w:szCs w:val="26"/>
              </w:rPr>
              <w:t>90.875</w:t>
            </w:r>
          </w:p>
        </w:tc>
      </w:tr>
      <w:tr w:rsidR="000E7137" w:rsidRPr="000E7137" w14:paraId="720F4211" w14:textId="77777777" w:rsidTr="00B270D0">
        <w:trPr>
          <w:trHeight w:val="325"/>
        </w:trPr>
        <w:tc>
          <w:tcPr>
            <w:tcW w:w="571" w:type="dxa"/>
            <w:tcBorders>
              <w:top w:val="nil"/>
              <w:left w:val="single" w:sz="4" w:space="0" w:color="auto"/>
              <w:bottom w:val="single" w:sz="4" w:space="0" w:color="auto"/>
              <w:right w:val="single" w:sz="4" w:space="0" w:color="auto"/>
            </w:tcBorders>
            <w:vAlign w:val="center"/>
          </w:tcPr>
          <w:p w14:paraId="241E5AA1" w14:textId="1C3B712A" w:rsidR="00DE3A70" w:rsidRPr="0008657B" w:rsidRDefault="00DE3A70" w:rsidP="0008657B">
            <w:pPr>
              <w:jc w:val="center"/>
              <w:rPr>
                <w:b/>
                <w:bCs/>
                <w:sz w:val="26"/>
                <w:szCs w:val="26"/>
              </w:rPr>
            </w:pPr>
            <w:r w:rsidRPr="0008657B">
              <w:rPr>
                <w:b/>
                <w:bCs/>
                <w:sz w:val="26"/>
                <w:szCs w:val="26"/>
              </w:rPr>
              <w:t>II</w:t>
            </w:r>
          </w:p>
        </w:tc>
        <w:tc>
          <w:tcPr>
            <w:tcW w:w="4669" w:type="dxa"/>
            <w:tcBorders>
              <w:top w:val="nil"/>
              <w:left w:val="nil"/>
              <w:bottom w:val="single" w:sz="4" w:space="0" w:color="auto"/>
              <w:right w:val="single" w:sz="4" w:space="0" w:color="auto"/>
            </w:tcBorders>
            <w:vAlign w:val="center"/>
          </w:tcPr>
          <w:p w14:paraId="3B879207" w14:textId="4E7E36B4" w:rsidR="00DE3A70" w:rsidRPr="0008657B" w:rsidRDefault="00DE3A70" w:rsidP="0008657B">
            <w:pPr>
              <w:pStyle w:val="TableParagraph"/>
              <w:rPr>
                <w:b/>
                <w:bCs/>
                <w:sz w:val="26"/>
                <w:szCs w:val="26"/>
              </w:rPr>
            </w:pPr>
            <w:r w:rsidRPr="0008657B">
              <w:rPr>
                <w:b/>
                <w:bCs/>
                <w:sz w:val="26"/>
                <w:szCs w:val="26"/>
              </w:rPr>
              <w:t xml:space="preserve">Nhà </w:t>
            </w:r>
            <w:r w:rsidR="00BC0669" w:rsidRPr="0008657B">
              <w:rPr>
                <w:b/>
                <w:bCs/>
                <w:sz w:val="26"/>
                <w:szCs w:val="26"/>
                <w:lang w:val="en-US"/>
              </w:rPr>
              <w:t xml:space="preserve">ở </w:t>
            </w:r>
            <w:r w:rsidRPr="0008657B">
              <w:rPr>
                <w:b/>
                <w:bCs/>
                <w:sz w:val="26"/>
                <w:szCs w:val="26"/>
              </w:rPr>
              <w:t>chung cư</w:t>
            </w:r>
          </w:p>
        </w:tc>
        <w:tc>
          <w:tcPr>
            <w:tcW w:w="1985" w:type="dxa"/>
            <w:tcBorders>
              <w:top w:val="nil"/>
              <w:left w:val="nil"/>
              <w:bottom w:val="single" w:sz="4" w:space="0" w:color="auto"/>
              <w:right w:val="single" w:sz="4" w:space="0" w:color="auto"/>
            </w:tcBorders>
            <w:noWrap/>
            <w:vAlign w:val="center"/>
          </w:tcPr>
          <w:p w14:paraId="5AF9F194" w14:textId="77777777" w:rsidR="00DE3A70" w:rsidRPr="0008657B" w:rsidRDefault="00DE3A70" w:rsidP="0008657B">
            <w:pPr>
              <w:jc w:val="right"/>
              <w:rPr>
                <w:b/>
                <w:bCs/>
                <w:sz w:val="26"/>
                <w:szCs w:val="26"/>
              </w:rPr>
            </w:pPr>
          </w:p>
        </w:tc>
        <w:tc>
          <w:tcPr>
            <w:tcW w:w="1837" w:type="dxa"/>
            <w:tcBorders>
              <w:top w:val="nil"/>
              <w:left w:val="nil"/>
              <w:bottom w:val="single" w:sz="4" w:space="0" w:color="auto"/>
              <w:right w:val="single" w:sz="4" w:space="0" w:color="auto"/>
            </w:tcBorders>
            <w:noWrap/>
            <w:vAlign w:val="center"/>
          </w:tcPr>
          <w:p w14:paraId="41B5AF34" w14:textId="77777777" w:rsidR="00DE3A70" w:rsidRPr="0008657B" w:rsidRDefault="00DE3A70" w:rsidP="0008657B">
            <w:pPr>
              <w:jc w:val="right"/>
              <w:rPr>
                <w:b/>
                <w:bCs/>
                <w:sz w:val="26"/>
                <w:szCs w:val="26"/>
              </w:rPr>
            </w:pPr>
          </w:p>
        </w:tc>
      </w:tr>
      <w:tr w:rsidR="000E7137" w:rsidRPr="000E7137" w14:paraId="0599F24B" w14:textId="77777777" w:rsidTr="00B270D0">
        <w:trPr>
          <w:trHeight w:val="325"/>
        </w:trPr>
        <w:tc>
          <w:tcPr>
            <w:tcW w:w="571" w:type="dxa"/>
            <w:tcBorders>
              <w:top w:val="nil"/>
              <w:left w:val="single" w:sz="4" w:space="0" w:color="auto"/>
              <w:bottom w:val="single" w:sz="4" w:space="0" w:color="auto"/>
              <w:right w:val="single" w:sz="4" w:space="0" w:color="auto"/>
            </w:tcBorders>
            <w:vAlign w:val="center"/>
          </w:tcPr>
          <w:p w14:paraId="4E6680C2" w14:textId="14DCA433" w:rsidR="00B270D0" w:rsidRPr="0008657B" w:rsidRDefault="00B270D0" w:rsidP="0008657B">
            <w:pPr>
              <w:jc w:val="center"/>
              <w:rPr>
                <w:sz w:val="26"/>
                <w:szCs w:val="26"/>
              </w:rPr>
            </w:pPr>
            <w:r w:rsidRPr="0008657B">
              <w:rPr>
                <w:sz w:val="26"/>
                <w:szCs w:val="26"/>
              </w:rPr>
              <w:t>1</w:t>
            </w:r>
          </w:p>
        </w:tc>
        <w:tc>
          <w:tcPr>
            <w:tcW w:w="4669" w:type="dxa"/>
            <w:tcBorders>
              <w:top w:val="nil"/>
              <w:left w:val="nil"/>
              <w:bottom w:val="single" w:sz="4" w:space="0" w:color="auto"/>
              <w:right w:val="single" w:sz="4" w:space="0" w:color="auto"/>
            </w:tcBorders>
            <w:vAlign w:val="center"/>
          </w:tcPr>
          <w:p w14:paraId="4D66729C" w14:textId="234D7D4B" w:rsidR="00B270D0" w:rsidRPr="0008657B" w:rsidRDefault="00B270D0" w:rsidP="0008657B">
            <w:pPr>
              <w:pStyle w:val="TableParagraph"/>
              <w:rPr>
                <w:sz w:val="26"/>
                <w:szCs w:val="26"/>
              </w:rPr>
            </w:pPr>
            <w:r w:rsidRPr="0008657B">
              <w:rPr>
                <w:sz w:val="26"/>
                <w:szCs w:val="26"/>
              </w:rPr>
              <w:t xml:space="preserve">Chung cư cao đến (≤) 05 tầng </w:t>
            </w:r>
            <w:r w:rsidRPr="0008657B">
              <w:rPr>
                <w:i/>
                <w:iCs/>
                <w:sz w:val="26"/>
                <w:szCs w:val="26"/>
              </w:rPr>
              <w:t>(không có tầng hầm)</w:t>
            </w:r>
          </w:p>
        </w:tc>
        <w:tc>
          <w:tcPr>
            <w:tcW w:w="1985" w:type="dxa"/>
            <w:tcBorders>
              <w:top w:val="nil"/>
              <w:left w:val="nil"/>
              <w:bottom w:val="single" w:sz="4" w:space="0" w:color="auto"/>
              <w:right w:val="single" w:sz="4" w:space="0" w:color="auto"/>
            </w:tcBorders>
            <w:noWrap/>
            <w:vAlign w:val="center"/>
          </w:tcPr>
          <w:p w14:paraId="6E47A63B" w14:textId="1A1C452A" w:rsidR="00B270D0" w:rsidRPr="0008657B" w:rsidRDefault="00B270D0" w:rsidP="0008657B">
            <w:pPr>
              <w:jc w:val="right"/>
              <w:rPr>
                <w:sz w:val="26"/>
                <w:szCs w:val="26"/>
              </w:rPr>
            </w:pPr>
            <w:r w:rsidRPr="0008657B">
              <w:rPr>
                <w:sz w:val="26"/>
                <w:szCs w:val="26"/>
              </w:rPr>
              <w:t>41.019</w:t>
            </w:r>
          </w:p>
        </w:tc>
        <w:tc>
          <w:tcPr>
            <w:tcW w:w="1837" w:type="dxa"/>
            <w:tcBorders>
              <w:top w:val="nil"/>
              <w:left w:val="nil"/>
              <w:bottom w:val="single" w:sz="4" w:space="0" w:color="auto"/>
              <w:right w:val="single" w:sz="4" w:space="0" w:color="auto"/>
            </w:tcBorders>
            <w:noWrap/>
            <w:vAlign w:val="center"/>
          </w:tcPr>
          <w:p w14:paraId="4DC12449" w14:textId="49962829" w:rsidR="00B270D0" w:rsidRPr="0008657B" w:rsidRDefault="00B270D0" w:rsidP="0008657B">
            <w:pPr>
              <w:jc w:val="right"/>
              <w:rPr>
                <w:sz w:val="26"/>
                <w:szCs w:val="26"/>
              </w:rPr>
            </w:pPr>
            <w:r w:rsidRPr="0008657B">
              <w:rPr>
                <w:sz w:val="26"/>
                <w:szCs w:val="26"/>
              </w:rPr>
              <w:t>82.876</w:t>
            </w:r>
          </w:p>
        </w:tc>
      </w:tr>
      <w:tr w:rsidR="000E7137" w:rsidRPr="000E7137" w14:paraId="332A4F2E" w14:textId="77777777" w:rsidTr="00B270D0">
        <w:trPr>
          <w:trHeight w:val="325"/>
        </w:trPr>
        <w:tc>
          <w:tcPr>
            <w:tcW w:w="571" w:type="dxa"/>
            <w:tcBorders>
              <w:top w:val="nil"/>
              <w:left w:val="single" w:sz="4" w:space="0" w:color="auto"/>
              <w:bottom w:val="single" w:sz="4" w:space="0" w:color="auto"/>
              <w:right w:val="single" w:sz="4" w:space="0" w:color="auto"/>
            </w:tcBorders>
            <w:vAlign w:val="center"/>
          </w:tcPr>
          <w:p w14:paraId="7DF0DEB1" w14:textId="208F86D0" w:rsidR="00B270D0" w:rsidRPr="0008657B" w:rsidRDefault="00B270D0" w:rsidP="0008657B">
            <w:pPr>
              <w:jc w:val="center"/>
              <w:rPr>
                <w:sz w:val="26"/>
                <w:szCs w:val="26"/>
              </w:rPr>
            </w:pPr>
            <w:r w:rsidRPr="0008657B">
              <w:rPr>
                <w:sz w:val="26"/>
                <w:szCs w:val="26"/>
              </w:rPr>
              <w:t>2</w:t>
            </w:r>
          </w:p>
        </w:tc>
        <w:tc>
          <w:tcPr>
            <w:tcW w:w="4669" w:type="dxa"/>
            <w:tcBorders>
              <w:top w:val="nil"/>
              <w:left w:val="nil"/>
              <w:bottom w:val="single" w:sz="4" w:space="0" w:color="auto"/>
              <w:right w:val="single" w:sz="4" w:space="0" w:color="auto"/>
            </w:tcBorders>
            <w:vAlign w:val="center"/>
          </w:tcPr>
          <w:p w14:paraId="1C9C1607" w14:textId="308F6066" w:rsidR="00B270D0" w:rsidRPr="0008657B" w:rsidRDefault="00B270D0" w:rsidP="0008657B">
            <w:pPr>
              <w:pStyle w:val="TableParagraph"/>
              <w:rPr>
                <w:sz w:val="26"/>
                <w:szCs w:val="26"/>
              </w:rPr>
            </w:pPr>
            <w:r w:rsidRPr="0008657B">
              <w:rPr>
                <w:sz w:val="26"/>
                <w:szCs w:val="26"/>
              </w:rPr>
              <w:t xml:space="preserve">Chung cư cao đến (≤) 05 tầng </w:t>
            </w:r>
            <w:r w:rsidRPr="0008657B">
              <w:rPr>
                <w:i/>
                <w:iCs/>
                <w:sz w:val="26"/>
                <w:szCs w:val="26"/>
              </w:rPr>
              <w:t>(có 01 tầng hầm)</w:t>
            </w:r>
          </w:p>
        </w:tc>
        <w:tc>
          <w:tcPr>
            <w:tcW w:w="1985" w:type="dxa"/>
            <w:tcBorders>
              <w:top w:val="nil"/>
              <w:left w:val="nil"/>
              <w:bottom w:val="single" w:sz="4" w:space="0" w:color="auto"/>
              <w:right w:val="single" w:sz="4" w:space="0" w:color="auto"/>
            </w:tcBorders>
            <w:noWrap/>
            <w:vAlign w:val="center"/>
          </w:tcPr>
          <w:p w14:paraId="2B05C969" w14:textId="7D888C5F" w:rsidR="00B270D0" w:rsidRPr="0008657B" w:rsidRDefault="00B270D0" w:rsidP="0008657B">
            <w:pPr>
              <w:jc w:val="right"/>
              <w:rPr>
                <w:sz w:val="26"/>
                <w:szCs w:val="26"/>
              </w:rPr>
            </w:pPr>
            <w:r w:rsidRPr="0008657B">
              <w:rPr>
                <w:sz w:val="26"/>
                <w:szCs w:val="26"/>
              </w:rPr>
              <w:t>47.952</w:t>
            </w:r>
          </w:p>
        </w:tc>
        <w:tc>
          <w:tcPr>
            <w:tcW w:w="1837" w:type="dxa"/>
            <w:tcBorders>
              <w:top w:val="nil"/>
              <w:left w:val="nil"/>
              <w:bottom w:val="single" w:sz="4" w:space="0" w:color="auto"/>
              <w:right w:val="single" w:sz="4" w:space="0" w:color="auto"/>
            </w:tcBorders>
            <w:noWrap/>
            <w:vAlign w:val="center"/>
          </w:tcPr>
          <w:p w14:paraId="180C83D5" w14:textId="7A7E0D79" w:rsidR="00B270D0" w:rsidRPr="0008657B" w:rsidRDefault="00B270D0" w:rsidP="0008657B">
            <w:pPr>
              <w:jc w:val="right"/>
              <w:rPr>
                <w:sz w:val="26"/>
                <w:szCs w:val="26"/>
              </w:rPr>
            </w:pPr>
            <w:r w:rsidRPr="0008657B">
              <w:rPr>
                <w:sz w:val="26"/>
                <w:szCs w:val="26"/>
              </w:rPr>
              <w:t>96.884</w:t>
            </w:r>
          </w:p>
        </w:tc>
      </w:tr>
      <w:tr w:rsidR="000E7137" w:rsidRPr="000E7137" w14:paraId="738611A6" w14:textId="77777777" w:rsidTr="00B270D0">
        <w:trPr>
          <w:trHeight w:val="325"/>
        </w:trPr>
        <w:tc>
          <w:tcPr>
            <w:tcW w:w="571" w:type="dxa"/>
            <w:tcBorders>
              <w:top w:val="nil"/>
              <w:left w:val="single" w:sz="4" w:space="0" w:color="auto"/>
              <w:bottom w:val="single" w:sz="4" w:space="0" w:color="auto"/>
              <w:right w:val="single" w:sz="4" w:space="0" w:color="auto"/>
            </w:tcBorders>
            <w:vAlign w:val="center"/>
          </w:tcPr>
          <w:p w14:paraId="309B47D6" w14:textId="50D7C9A0" w:rsidR="00B270D0" w:rsidRPr="0008657B" w:rsidRDefault="00B270D0" w:rsidP="0008657B">
            <w:pPr>
              <w:jc w:val="center"/>
              <w:rPr>
                <w:sz w:val="26"/>
                <w:szCs w:val="26"/>
              </w:rPr>
            </w:pPr>
            <w:r w:rsidRPr="0008657B">
              <w:rPr>
                <w:sz w:val="26"/>
                <w:szCs w:val="26"/>
              </w:rPr>
              <w:t>3</w:t>
            </w:r>
          </w:p>
        </w:tc>
        <w:tc>
          <w:tcPr>
            <w:tcW w:w="4669" w:type="dxa"/>
            <w:tcBorders>
              <w:top w:val="nil"/>
              <w:left w:val="nil"/>
              <w:bottom w:val="single" w:sz="4" w:space="0" w:color="auto"/>
              <w:right w:val="single" w:sz="4" w:space="0" w:color="auto"/>
            </w:tcBorders>
            <w:vAlign w:val="center"/>
          </w:tcPr>
          <w:p w14:paraId="501FAF9D" w14:textId="38930325" w:rsidR="00B270D0" w:rsidRPr="0008657B" w:rsidRDefault="00B270D0" w:rsidP="0008657B">
            <w:pPr>
              <w:pStyle w:val="TableParagraph"/>
              <w:rPr>
                <w:sz w:val="26"/>
                <w:szCs w:val="26"/>
              </w:rPr>
            </w:pPr>
            <w:r w:rsidRPr="0008657B">
              <w:rPr>
                <w:sz w:val="26"/>
                <w:szCs w:val="26"/>
              </w:rPr>
              <w:t xml:space="preserve">Chung cư cao hơn (&gt;) 05 tầng đến (≤) 07 tầng </w:t>
            </w:r>
            <w:r w:rsidRPr="0008657B">
              <w:rPr>
                <w:i/>
                <w:iCs/>
                <w:sz w:val="26"/>
                <w:szCs w:val="26"/>
              </w:rPr>
              <w:t>(không có tầng hầm)</w:t>
            </w:r>
          </w:p>
        </w:tc>
        <w:tc>
          <w:tcPr>
            <w:tcW w:w="1985" w:type="dxa"/>
            <w:tcBorders>
              <w:top w:val="nil"/>
              <w:left w:val="nil"/>
              <w:bottom w:val="single" w:sz="4" w:space="0" w:color="auto"/>
              <w:right w:val="single" w:sz="4" w:space="0" w:color="auto"/>
            </w:tcBorders>
            <w:noWrap/>
            <w:vAlign w:val="center"/>
          </w:tcPr>
          <w:p w14:paraId="6AA0EFD3" w14:textId="3059FA86" w:rsidR="00B270D0" w:rsidRPr="0008657B" w:rsidRDefault="00B270D0" w:rsidP="0008657B">
            <w:pPr>
              <w:jc w:val="right"/>
              <w:rPr>
                <w:sz w:val="26"/>
                <w:szCs w:val="26"/>
              </w:rPr>
            </w:pPr>
            <w:r w:rsidRPr="0008657B">
              <w:rPr>
                <w:sz w:val="26"/>
                <w:szCs w:val="26"/>
              </w:rPr>
              <w:t>52.845</w:t>
            </w:r>
          </w:p>
        </w:tc>
        <w:tc>
          <w:tcPr>
            <w:tcW w:w="1837" w:type="dxa"/>
            <w:tcBorders>
              <w:top w:val="nil"/>
              <w:left w:val="nil"/>
              <w:bottom w:val="single" w:sz="4" w:space="0" w:color="auto"/>
              <w:right w:val="single" w:sz="4" w:space="0" w:color="auto"/>
            </w:tcBorders>
            <w:noWrap/>
            <w:vAlign w:val="center"/>
          </w:tcPr>
          <w:p w14:paraId="3B1D7108" w14:textId="06ECA5D9" w:rsidR="00B270D0" w:rsidRPr="0008657B" w:rsidRDefault="00B270D0" w:rsidP="0008657B">
            <w:pPr>
              <w:jc w:val="right"/>
              <w:rPr>
                <w:sz w:val="26"/>
                <w:szCs w:val="26"/>
              </w:rPr>
            </w:pPr>
            <w:r w:rsidRPr="0008657B">
              <w:rPr>
                <w:sz w:val="26"/>
                <w:szCs w:val="26"/>
              </w:rPr>
              <w:t>106.769</w:t>
            </w:r>
          </w:p>
        </w:tc>
      </w:tr>
      <w:tr w:rsidR="000E7137" w:rsidRPr="000E7137" w14:paraId="33F9BF1A" w14:textId="77777777" w:rsidTr="00B270D0">
        <w:trPr>
          <w:trHeight w:val="325"/>
        </w:trPr>
        <w:tc>
          <w:tcPr>
            <w:tcW w:w="571" w:type="dxa"/>
            <w:tcBorders>
              <w:top w:val="nil"/>
              <w:left w:val="single" w:sz="4" w:space="0" w:color="auto"/>
              <w:bottom w:val="single" w:sz="4" w:space="0" w:color="auto"/>
              <w:right w:val="single" w:sz="4" w:space="0" w:color="auto"/>
            </w:tcBorders>
            <w:vAlign w:val="center"/>
          </w:tcPr>
          <w:p w14:paraId="79601406" w14:textId="3FA33988" w:rsidR="00B270D0" w:rsidRPr="0008657B" w:rsidRDefault="00B270D0" w:rsidP="0008657B">
            <w:pPr>
              <w:jc w:val="center"/>
              <w:rPr>
                <w:sz w:val="26"/>
                <w:szCs w:val="26"/>
              </w:rPr>
            </w:pPr>
            <w:r w:rsidRPr="0008657B">
              <w:rPr>
                <w:sz w:val="26"/>
                <w:szCs w:val="26"/>
              </w:rPr>
              <w:t>4</w:t>
            </w:r>
          </w:p>
        </w:tc>
        <w:tc>
          <w:tcPr>
            <w:tcW w:w="4669" w:type="dxa"/>
            <w:tcBorders>
              <w:top w:val="nil"/>
              <w:left w:val="nil"/>
              <w:bottom w:val="single" w:sz="4" w:space="0" w:color="auto"/>
              <w:right w:val="single" w:sz="4" w:space="0" w:color="auto"/>
            </w:tcBorders>
            <w:vAlign w:val="center"/>
          </w:tcPr>
          <w:p w14:paraId="75ED1ACB" w14:textId="5C2C760D" w:rsidR="00B270D0" w:rsidRPr="0008657B" w:rsidRDefault="00B270D0" w:rsidP="0008657B">
            <w:pPr>
              <w:pStyle w:val="TableParagraph"/>
              <w:rPr>
                <w:sz w:val="26"/>
                <w:szCs w:val="26"/>
              </w:rPr>
            </w:pPr>
            <w:r w:rsidRPr="0008657B">
              <w:rPr>
                <w:sz w:val="26"/>
                <w:szCs w:val="26"/>
              </w:rPr>
              <w:t xml:space="preserve">Chung cư cao hơn (&gt;) 05 tầng đến (≤) 07 tầng </w:t>
            </w:r>
            <w:r w:rsidRPr="0008657B">
              <w:rPr>
                <w:i/>
                <w:iCs/>
                <w:sz w:val="26"/>
                <w:szCs w:val="26"/>
              </w:rPr>
              <w:t>(có 01 tầng hầm)</w:t>
            </w:r>
          </w:p>
        </w:tc>
        <w:tc>
          <w:tcPr>
            <w:tcW w:w="1985" w:type="dxa"/>
            <w:tcBorders>
              <w:top w:val="nil"/>
              <w:left w:val="nil"/>
              <w:bottom w:val="single" w:sz="4" w:space="0" w:color="auto"/>
              <w:right w:val="single" w:sz="4" w:space="0" w:color="auto"/>
            </w:tcBorders>
            <w:noWrap/>
            <w:vAlign w:val="center"/>
          </w:tcPr>
          <w:p w14:paraId="2429DE40" w14:textId="61ECDC44" w:rsidR="00B270D0" w:rsidRPr="0008657B" w:rsidRDefault="00B270D0" w:rsidP="0008657B">
            <w:pPr>
              <w:jc w:val="right"/>
              <w:rPr>
                <w:sz w:val="26"/>
                <w:szCs w:val="26"/>
              </w:rPr>
            </w:pPr>
            <w:r w:rsidRPr="0008657B">
              <w:rPr>
                <w:sz w:val="26"/>
                <w:szCs w:val="26"/>
              </w:rPr>
              <w:t>56.520</w:t>
            </w:r>
          </w:p>
        </w:tc>
        <w:tc>
          <w:tcPr>
            <w:tcW w:w="1837" w:type="dxa"/>
            <w:tcBorders>
              <w:top w:val="nil"/>
              <w:left w:val="nil"/>
              <w:bottom w:val="single" w:sz="4" w:space="0" w:color="auto"/>
              <w:right w:val="single" w:sz="4" w:space="0" w:color="auto"/>
            </w:tcBorders>
            <w:noWrap/>
            <w:vAlign w:val="center"/>
          </w:tcPr>
          <w:p w14:paraId="75400481" w14:textId="56CB0620" w:rsidR="00B270D0" w:rsidRPr="0008657B" w:rsidRDefault="00B270D0" w:rsidP="0008657B">
            <w:pPr>
              <w:jc w:val="right"/>
              <w:rPr>
                <w:sz w:val="26"/>
                <w:szCs w:val="26"/>
              </w:rPr>
            </w:pPr>
            <w:r w:rsidRPr="0008657B">
              <w:rPr>
                <w:sz w:val="26"/>
                <w:szCs w:val="26"/>
              </w:rPr>
              <w:t>114.194</w:t>
            </w:r>
          </w:p>
        </w:tc>
      </w:tr>
      <w:tr w:rsidR="000E7137" w:rsidRPr="000E7137" w14:paraId="55F281EC" w14:textId="77777777" w:rsidTr="00B270D0">
        <w:trPr>
          <w:trHeight w:val="325"/>
        </w:trPr>
        <w:tc>
          <w:tcPr>
            <w:tcW w:w="571" w:type="dxa"/>
            <w:tcBorders>
              <w:top w:val="nil"/>
              <w:left w:val="single" w:sz="4" w:space="0" w:color="auto"/>
              <w:bottom w:val="single" w:sz="4" w:space="0" w:color="auto"/>
              <w:right w:val="single" w:sz="4" w:space="0" w:color="auto"/>
            </w:tcBorders>
            <w:vAlign w:val="center"/>
          </w:tcPr>
          <w:p w14:paraId="0F251433" w14:textId="45B6E945" w:rsidR="00B270D0" w:rsidRPr="0008657B" w:rsidRDefault="00B270D0" w:rsidP="0008657B">
            <w:pPr>
              <w:jc w:val="center"/>
              <w:rPr>
                <w:sz w:val="26"/>
                <w:szCs w:val="26"/>
              </w:rPr>
            </w:pPr>
            <w:r w:rsidRPr="0008657B">
              <w:rPr>
                <w:sz w:val="26"/>
                <w:szCs w:val="26"/>
              </w:rPr>
              <w:t>5</w:t>
            </w:r>
          </w:p>
        </w:tc>
        <w:tc>
          <w:tcPr>
            <w:tcW w:w="4669" w:type="dxa"/>
            <w:tcBorders>
              <w:top w:val="nil"/>
              <w:left w:val="nil"/>
              <w:bottom w:val="single" w:sz="4" w:space="0" w:color="auto"/>
              <w:right w:val="single" w:sz="4" w:space="0" w:color="auto"/>
            </w:tcBorders>
            <w:vAlign w:val="center"/>
          </w:tcPr>
          <w:p w14:paraId="1C84B482" w14:textId="627172B3" w:rsidR="00B270D0" w:rsidRPr="0008657B" w:rsidRDefault="00B270D0" w:rsidP="0008657B">
            <w:pPr>
              <w:pStyle w:val="TableParagraph"/>
              <w:rPr>
                <w:sz w:val="26"/>
                <w:szCs w:val="26"/>
              </w:rPr>
            </w:pPr>
            <w:r w:rsidRPr="0008657B">
              <w:rPr>
                <w:sz w:val="26"/>
                <w:szCs w:val="26"/>
              </w:rPr>
              <w:t xml:space="preserve">Chung cư cao hơn (&gt;) 07 tầng đến (≤) 10 tầng </w:t>
            </w:r>
            <w:r w:rsidRPr="0008657B">
              <w:rPr>
                <w:i/>
                <w:iCs/>
                <w:sz w:val="26"/>
                <w:szCs w:val="26"/>
              </w:rPr>
              <w:t>(không có tầng hầm)</w:t>
            </w:r>
          </w:p>
        </w:tc>
        <w:tc>
          <w:tcPr>
            <w:tcW w:w="1985" w:type="dxa"/>
            <w:tcBorders>
              <w:top w:val="nil"/>
              <w:left w:val="nil"/>
              <w:bottom w:val="single" w:sz="4" w:space="0" w:color="auto"/>
              <w:right w:val="single" w:sz="4" w:space="0" w:color="auto"/>
            </w:tcBorders>
            <w:noWrap/>
            <w:vAlign w:val="center"/>
          </w:tcPr>
          <w:p w14:paraId="2A0D99BF" w14:textId="7F52CE7D" w:rsidR="00B270D0" w:rsidRPr="0008657B" w:rsidRDefault="00B270D0" w:rsidP="0008657B">
            <w:pPr>
              <w:jc w:val="right"/>
              <w:rPr>
                <w:sz w:val="26"/>
                <w:szCs w:val="26"/>
              </w:rPr>
            </w:pPr>
            <w:r w:rsidRPr="0008657B">
              <w:rPr>
                <w:sz w:val="26"/>
                <w:szCs w:val="26"/>
              </w:rPr>
              <w:t>54.442</w:t>
            </w:r>
          </w:p>
        </w:tc>
        <w:tc>
          <w:tcPr>
            <w:tcW w:w="1837" w:type="dxa"/>
            <w:tcBorders>
              <w:top w:val="nil"/>
              <w:left w:val="nil"/>
              <w:bottom w:val="single" w:sz="4" w:space="0" w:color="auto"/>
              <w:right w:val="single" w:sz="4" w:space="0" w:color="auto"/>
            </w:tcBorders>
            <w:noWrap/>
            <w:vAlign w:val="center"/>
          </w:tcPr>
          <w:p w14:paraId="66D008E7" w14:textId="26C87FEE" w:rsidR="00B270D0" w:rsidRPr="0008657B" w:rsidRDefault="00B270D0" w:rsidP="0008657B">
            <w:pPr>
              <w:jc w:val="right"/>
              <w:rPr>
                <w:sz w:val="26"/>
                <w:szCs w:val="26"/>
              </w:rPr>
            </w:pPr>
            <w:r w:rsidRPr="0008657B">
              <w:rPr>
                <w:sz w:val="26"/>
                <w:szCs w:val="26"/>
              </w:rPr>
              <w:t>109.997</w:t>
            </w:r>
          </w:p>
        </w:tc>
      </w:tr>
      <w:tr w:rsidR="000E7137" w:rsidRPr="000E7137" w14:paraId="3B1440F2" w14:textId="77777777" w:rsidTr="00B270D0">
        <w:trPr>
          <w:trHeight w:val="325"/>
        </w:trPr>
        <w:tc>
          <w:tcPr>
            <w:tcW w:w="571" w:type="dxa"/>
            <w:tcBorders>
              <w:top w:val="nil"/>
              <w:left w:val="single" w:sz="4" w:space="0" w:color="auto"/>
              <w:bottom w:val="single" w:sz="4" w:space="0" w:color="auto"/>
              <w:right w:val="single" w:sz="4" w:space="0" w:color="auto"/>
            </w:tcBorders>
            <w:vAlign w:val="center"/>
          </w:tcPr>
          <w:p w14:paraId="536F2C2D" w14:textId="74E0A44D" w:rsidR="00B270D0" w:rsidRPr="0008657B" w:rsidRDefault="00B270D0" w:rsidP="0008657B">
            <w:pPr>
              <w:jc w:val="center"/>
              <w:rPr>
                <w:sz w:val="26"/>
                <w:szCs w:val="26"/>
              </w:rPr>
            </w:pPr>
            <w:r w:rsidRPr="0008657B">
              <w:rPr>
                <w:sz w:val="26"/>
                <w:szCs w:val="26"/>
              </w:rPr>
              <w:t>6</w:t>
            </w:r>
          </w:p>
        </w:tc>
        <w:tc>
          <w:tcPr>
            <w:tcW w:w="4669" w:type="dxa"/>
            <w:tcBorders>
              <w:top w:val="nil"/>
              <w:left w:val="nil"/>
              <w:bottom w:val="single" w:sz="4" w:space="0" w:color="auto"/>
              <w:right w:val="single" w:sz="4" w:space="0" w:color="auto"/>
            </w:tcBorders>
            <w:vAlign w:val="center"/>
          </w:tcPr>
          <w:p w14:paraId="6AFE9456" w14:textId="7A8F23F3" w:rsidR="00B270D0" w:rsidRPr="0008657B" w:rsidRDefault="00B270D0" w:rsidP="0008657B">
            <w:pPr>
              <w:pStyle w:val="TableParagraph"/>
              <w:rPr>
                <w:sz w:val="26"/>
                <w:szCs w:val="26"/>
              </w:rPr>
            </w:pPr>
            <w:r w:rsidRPr="0008657B">
              <w:rPr>
                <w:sz w:val="26"/>
                <w:szCs w:val="26"/>
              </w:rPr>
              <w:t xml:space="preserve">Chung cư cao hơn (&gt;) 07 tầng đến (≤) 10 tầng </w:t>
            </w:r>
            <w:r w:rsidRPr="0008657B">
              <w:rPr>
                <w:i/>
                <w:iCs/>
                <w:sz w:val="26"/>
                <w:szCs w:val="26"/>
              </w:rPr>
              <w:t>(có 01 tầng hầm)</w:t>
            </w:r>
          </w:p>
        </w:tc>
        <w:tc>
          <w:tcPr>
            <w:tcW w:w="1985" w:type="dxa"/>
            <w:tcBorders>
              <w:top w:val="nil"/>
              <w:left w:val="nil"/>
              <w:bottom w:val="single" w:sz="4" w:space="0" w:color="auto"/>
              <w:right w:val="single" w:sz="4" w:space="0" w:color="auto"/>
            </w:tcBorders>
            <w:noWrap/>
            <w:vAlign w:val="center"/>
          </w:tcPr>
          <w:p w14:paraId="438D86DA" w14:textId="0E2E35DC" w:rsidR="00B270D0" w:rsidRPr="0008657B" w:rsidRDefault="00B270D0" w:rsidP="0008657B">
            <w:pPr>
              <w:jc w:val="right"/>
              <w:rPr>
                <w:sz w:val="26"/>
                <w:szCs w:val="26"/>
              </w:rPr>
            </w:pPr>
            <w:r w:rsidRPr="0008657B">
              <w:rPr>
                <w:sz w:val="26"/>
                <w:szCs w:val="26"/>
              </w:rPr>
              <w:t>56.973</w:t>
            </w:r>
          </w:p>
        </w:tc>
        <w:tc>
          <w:tcPr>
            <w:tcW w:w="1837" w:type="dxa"/>
            <w:tcBorders>
              <w:top w:val="nil"/>
              <w:left w:val="nil"/>
              <w:bottom w:val="single" w:sz="4" w:space="0" w:color="auto"/>
              <w:right w:val="single" w:sz="4" w:space="0" w:color="auto"/>
            </w:tcBorders>
            <w:noWrap/>
            <w:vAlign w:val="center"/>
          </w:tcPr>
          <w:p w14:paraId="277B2A58" w14:textId="1DD4DFBD" w:rsidR="00B270D0" w:rsidRPr="0008657B" w:rsidRDefault="00B270D0" w:rsidP="0008657B">
            <w:pPr>
              <w:jc w:val="right"/>
              <w:rPr>
                <w:sz w:val="26"/>
                <w:szCs w:val="26"/>
              </w:rPr>
            </w:pPr>
            <w:r w:rsidRPr="0008657B">
              <w:rPr>
                <w:sz w:val="26"/>
                <w:szCs w:val="26"/>
              </w:rPr>
              <w:t>115.110</w:t>
            </w:r>
          </w:p>
        </w:tc>
      </w:tr>
      <w:tr w:rsidR="000E7137" w:rsidRPr="000E7137" w14:paraId="0A984236" w14:textId="77777777" w:rsidTr="00B270D0">
        <w:trPr>
          <w:trHeight w:val="325"/>
        </w:trPr>
        <w:tc>
          <w:tcPr>
            <w:tcW w:w="571" w:type="dxa"/>
            <w:tcBorders>
              <w:top w:val="nil"/>
              <w:left w:val="single" w:sz="4" w:space="0" w:color="auto"/>
              <w:bottom w:val="single" w:sz="4" w:space="0" w:color="auto"/>
              <w:right w:val="single" w:sz="4" w:space="0" w:color="auto"/>
            </w:tcBorders>
            <w:vAlign w:val="center"/>
          </w:tcPr>
          <w:p w14:paraId="130C48A0" w14:textId="0A980C96" w:rsidR="00B270D0" w:rsidRPr="0008657B" w:rsidRDefault="00B270D0" w:rsidP="0008657B">
            <w:pPr>
              <w:jc w:val="center"/>
              <w:rPr>
                <w:sz w:val="26"/>
                <w:szCs w:val="26"/>
              </w:rPr>
            </w:pPr>
            <w:r w:rsidRPr="0008657B">
              <w:rPr>
                <w:sz w:val="26"/>
                <w:szCs w:val="26"/>
              </w:rPr>
              <w:t>7</w:t>
            </w:r>
          </w:p>
        </w:tc>
        <w:tc>
          <w:tcPr>
            <w:tcW w:w="4669" w:type="dxa"/>
            <w:tcBorders>
              <w:top w:val="nil"/>
              <w:left w:val="nil"/>
              <w:bottom w:val="single" w:sz="4" w:space="0" w:color="auto"/>
              <w:right w:val="single" w:sz="4" w:space="0" w:color="auto"/>
            </w:tcBorders>
            <w:vAlign w:val="center"/>
          </w:tcPr>
          <w:p w14:paraId="594AEB41" w14:textId="54F449D8" w:rsidR="00B270D0" w:rsidRPr="0008657B" w:rsidRDefault="00B270D0" w:rsidP="0008657B">
            <w:pPr>
              <w:pStyle w:val="TableParagraph"/>
              <w:rPr>
                <w:sz w:val="26"/>
                <w:szCs w:val="26"/>
              </w:rPr>
            </w:pPr>
            <w:r w:rsidRPr="0008657B">
              <w:rPr>
                <w:sz w:val="26"/>
                <w:szCs w:val="26"/>
              </w:rPr>
              <w:t xml:space="preserve">Chung cư cao hơn (&gt;) 10 tầng đến (≤) 15 tầng </w:t>
            </w:r>
            <w:r w:rsidRPr="0008657B">
              <w:rPr>
                <w:i/>
                <w:iCs/>
                <w:sz w:val="26"/>
                <w:szCs w:val="26"/>
              </w:rPr>
              <w:t>(không có tầng hầm)</w:t>
            </w:r>
          </w:p>
        </w:tc>
        <w:tc>
          <w:tcPr>
            <w:tcW w:w="1985" w:type="dxa"/>
            <w:tcBorders>
              <w:top w:val="nil"/>
              <w:left w:val="nil"/>
              <w:bottom w:val="single" w:sz="4" w:space="0" w:color="auto"/>
              <w:right w:val="single" w:sz="4" w:space="0" w:color="auto"/>
            </w:tcBorders>
            <w:noWrap/>
            <w:vAlign w:val="center"/>
          </w:tcPr>
          <w:p w14:paraId="2A30013E" w14:textId="15D82A9D" w:rsidR="00B270D0" w:rsidRPr="0008657B" w:rsidRDefault="00B270D0" w:rsidP="0008657B">
            <w:pPr>
              <w:jc w:val="right"/>
              <w:rPr>
                <w:sz w:val="26"/>
                <w:szCs w:val="26"/>
              </w:rPr>
            </w:pPr>
            <w:r w:rsidRPr="0008657B">
              <w:rPr>
                <w:sz w:val="26"/>
                <w:szCs w:val="26"/>
              </w:rPr>
              <w:t>57.031</w:t>
            </w:r>
          </w:p>
        </w:tc>
        <w:tc>
          <w:tcPr>
            <w:tcW w:w="1837" w:type="dxa"/>
            <w:tcBorders>
              <w:top w:val="nil"/>
              <w:left w:val="nil"/>
              <w:bottom w:val="single" w:sz="4" w:space="0" w:color="auto"/>
              <w:right w:val="single" w:sz="4" w:space="0" w:color="auto"/>
            </w:tcBorders>
            <w:noWrap/>
            <w:vAlign w:val="center"/>
          </w:tcPr>
          <w:p w14:paraId="0EAC7F31" w14:textId="20E78C40" w:rsidR="00B270D0" w:rsidRPr="0008657B" w:rsidRDefault="00B270D0" w:rsidP="0008657B">
            <w:pPr>
              <w:jc w:val="right"/>
              <w:rPr>
                <w:sz w:val="26"/>
                <w:szCs w:val="26"/>
              </w:rPr>
            </w:pPr>
            <w:r w:rsidRPr="0008657B">
              <w:rPr>
                <w:sz w:val="26"/>
                <w:szCs w:val="26"/>
              </w:rPr>
              <w:t>115.227</w:t>
            </w:r>
          </w:p>
        </w:tc>
      </w:tr>
      <w:tr w:rsidR="000E7137" w:rsidRPr="000E7137" w14:paraId="23BE8150" w14:textId="77777777" w:rsidTr="00B270D0">
        <w:trPr>
          <w:trHeight w:val="325"/>
        </w:trPr>
        <w:tc>
          <w:tcPr>
            <w:tcW w:w="571" w:type="dxa"/>
            <w:tcBorders>
              <w:top w:val="nil"/>
              <w:left w:val="single" w:sz="4" w:space="0" w:color="auto"/>
              <w:bottom w:val="single" w:sz="4" w:space="0" w:color="auto"/>
              <w:right w:val="single" w:sz="4" w:space="0" w:color="auto"/>
            </w:tcBorders>
            <w:vAlign w:val="center"/>
          </w:tcPr>
          <w:p w14:paraId="0E30C911" w14:textId="6DFC241A" w:rsidR="00B270D0" w:rsidRPr="0008657B" w:rsidRDefault="00B270D0" w:rsidP="0008657B">
            <w:pPr>
              <w:jc w:val="center"/>
              <w:rPr>
                <w:sz w:val="26"/>
                <w:szCs w:val="26"/>
              </w:rPr>
            </w:pPr>
            <w:r w:rsidRPr="0008657B">
              <w:rPr>
                <w:sz w:val="26"/>
                <w:szCs w:val="26"/>
              </w:rPr>
              <w:t>8</w:t>
            </w:r>
          </w:p>
        </w:tc>
        <w:tc>
          <w:tcPr>
            <w:tcW w:w="4669" w:type="dxa"/>
            <w:tcBorders>
              <w:top w:val="nil"/>
              <w:left w:val="nil"/>
              <w:bottom w:val="single" w:sz="4" w:space="0" w:color="auto"/>
              <w:right w:val="single" w:sz="4" w:space="0" w:color="auto"/>
            </w:tcBorders>
            <w:vAlign w:val="center"/>
          </w:tcPr>
          <w:p w14:paraId="009E548A" w14:textId="384E516E" w:rsidR="00B270D0" w:rsidRPr="0008657B" w:rsidRDefault="00B270D0" w:rsidP="0008657B">
            <w:pPr>
              <w:pStyle w:val="TableParagraph"/>
              <w:rPr>
                <w:sz w:val="26"/>
                <w:szCs w:val="26"/>
              </w:rPr>
            </w:pPr>
            <w:r w:rsidRPr="0008657B">
              <w:rPr>
                <w:sz w:val="26"/>
                <w:szCs w:val="26"/>
              </w:rPr>
              <w:t xml:space="preserve">Chung cư cao hơn (&gt;) 10 tầng đến (≤) 15 tầng </w:t>
            </w:r>
            <w:r w:rsidRPr="0008657B">
              <w:rPr>
                <w:i/>
                <w:iCs/>
                <w:sz w:val="26"/>
                <w:szCs w:val="26"/>
              </w:rPr>
              <w:t>(có 01 tầng hầm)</w:t>
            </w:r>
          </w:p>
        </w:tc>
        <w:tc>
          <w:tcPr>
            <w:tcW w:w="1985" w:type="dxa"/>
            <w:tcBorders>
              <w:top w:val="nil"/>
              <w:left w:val="nil"/>
              <w:bottom w:val="single" w:sz="4" w:space="0" w:color="auto"/>
              <w:right w:val="single" w:sz="4" w:space="0" w:color="auto"/>
            </w:tcBorders>
            <w:noWrap/>
            <w:vAlign w:val="center"/>
          </w:tcPr>
          <w:p w14:paraId="551DF0EC" w14:textId="2A3D3615" w:rsidR="00B270D0" w:rsidRPr="0008657B" w:rsidRDefault="00B270D0" w:rsidP="0008657B">
            <w:pPr>
              <w:jc w:val="right"/>
              <w:rPr>
                <w:sz w:val="26"/>
                <w:szCs w:val="26"/>
              </w:rPr>
            </w:pPr>
            <w:r w:rsidRPr="0008657B">
              <w:rPr>
                <w:sz w:val="26"/>
                <w:szCs w:val="26"/>
              </w:rPr>
              <w:t>58.660</w:t>
            </w:r>
          </w:p>
        </w:tc>
        <w:tc>
          <w:tcPr>
            <w:tcW w:w="1837" w:type="dxa"/>
            <w:tcBorders>
              <w:top w:val="nil"/>
              <w:left w:val="nil"/>
              <w:bottom w:val="single" w:sz="4" w:space="0" w:color="auto"/>
              <w:right w:val="single" w:sz="4" w:space="0" w:color="auto"/>
            </w:tcBorders>
            <w:noWrap/>
            <w:vAlign w:val="center"/>
          </w:tcPr>
          <w:p w14:paraId="78B06FD0" w14:textId="09509A66" w:rsidR="00B270D0" w:rsidRPr="0008657B" w:rsidRDefault="00B270D0" w:rsidP="0008657B">
            <w:pPr>
              <w:jc w:val="right"/>
              <w:rPr>
                <w:sz w:val="26"/>
                <w:szCs w:val="26"/>
              </w:rPr>
            </w:pPr>
            <w:r w:rsidRPr="0008657B">
              <w:rPr>
                <w:sz w:val="26"/>
                <w:szCs w:val="26"/>
              </w:rPr>
              <w:t>118.519</w:t>
            </w:r>
          </w:p>
        </w:tc>
      </w:tr>
      <w:tr w:rsidR="000E7137" w:rsidRPr="000E7137" w14:paraId="6B3CFAA5" w14:textId="77777777" w:rsidTr="00B270D0">
        <w:trPr>
          <w:trHeight w:val="325"/>
        </w:trPr>
        <w:tc>
          <w:tcPr>
            <w:tcW w:w="571" w:type="dxa"/>
            <w:tcBorders>
              <w:top w:val="nil"/>
              <w:left w:val="single" w:sz="4" w:space="0" w:color="auto"/>
              <w:bottom w:val="single" w:sz="4" w:space="0" w:color="auto"/>
              <w:right w:val="single" w:sz="4" w:space="0" w:color="auto"/>
            </w:tcBorders>
            <w:vAlign w:val="center"/>
          </w:tcPr>
          <w:p w14:paraId="5E73B28D" w14:textId="743FFB91" w:rsidR="00B270D0" w:rsidRPr="0008657B" w:rsidRDefault="00B270D0" w:rsidP="0008657B">
            <w:pPr>
              <w:jc w:val="center"/>
              <w:rPr>
                <w:sz w:val="26"/>
                <w:szCs w:val="26"/>
              </w:rPr>
            </w:pPr>
            <w:r w:rsidRPr="0008657B">
              <w:rPr>
                <w:sz w:val="26"/>
                <w:szCs w:val="26"/>
              </w:rPr>
              <w:t>9</w:t>
            </w:r>
          </w:p>
        </w:tc>
        <w:tc>
          <w:tcPr>
            <w:tcW w:w="4669" w:type="dxa"/>
            <w:tcBorders>
              <w:top w:val="nil"/>
              <w:left w:val="nil"/>
              <w:bottom w:val="single" w:sz="4" w:space="0" w:color="auto"/>
              <w:right w:val="single" w:sz="4" w:space="0" w:color="auto"/>
            </w:tcBorders>
            <w:vAlign w:val="center"/>
          </w:tcPr>
          <w:p w14:paraId="1795B8EC" w14:textId="429A083A" w:rsidR="00B270D0" w:rsidRPr="0008657B" w:rsidRDefault="00B270D0" w:rsidP="0008657B">
            <w:pPr>
              <w:pStyle w:val="TableParagraph"/>
              <w:rPr>
                <w:sz w:val="26"/>
                <w:szCs w:val="26"/>
              </w:rPr>
            </w:pPr>
            <w:r w:rsidRPr="0008657B">
              <w:rPr>
                <w:sz w:val="26"/>
                <w:szCs w:val="26"/>
              </w:rPr>
              <w:t xml:space="preserve">Chung cư cao hơn (&gt;) 15 tầng đến (≤) 20 tầng </w:t>
            </w:r>
            <w:r w:rsidRPr="0008657B">
              <w:rPr>
                <w:i/>
                <w:iCs/>
                <w:sz w:val="26"/>
                <w:szCs w:val="26"/>
              </w:rPr>
              <w:t>(không có tầng hầm)</w:t>
            </w:r>
          </w:p>
        </w:tc>
        <w:tc>
          <w:tcPr>
            <w:tcW w:w="1985" w:type="dxa"/>
            <w:tcBorders>
              <w:top w:val="nil"/>
              <w:left w:val="nil"/>
              <w:bottom w:val="single" w:sz="4" w:space="0" w:color="auto"/>
              <w:right w:val="single" w:sz="4" w:space="0" w:color="auto"/>
            </w:tcBorders>
            <w:noWrap/>
            <w:vAlign w:val="center"/>
          </w:tcPr>
          <w:p w14:paraId="65E3E636" w14:textId="45BDA78A" w:rsidR="00B270D0" w:rsidRPr="0008657B" w:rsidRDefault="00B270D0" w:rsidP="0008657B">
            <w:pPr>
              <w:jc w:val="right"/>
              <w:rPr>
                <w:sz w:val="26"/>
                <w:szCs w:val="26"/>
              </w:rPr>
            </w:pPr>
            <w:r w:rsidRPr="0008657B">
              <w:rPr>
                <w:sz w:val="26"/>
                <w:szCs w:val="26"/>
              </w:rPr>
              <w:t>63.532</w:t>
            </w:r>
          </w:p>
        </w:tc>
        <w:tc>
          <w:tcPr>
            <w:tcW w:w="1837" w:type="dxa"/>
            <w:tcBorders>
              <w:top w:val="nil"/>
              <w:left w:val="nil"/>
              <w:bottom w:val="single" w:sz="4" w:space="0" w:color="auto"/>
              <w:right w:val="single" w:sz="4" w:space="0" w:color="auto"/>
            </w:tcBorders>
            <w:noWrap/>
            <w:vAlign w:val="center"/>
          </w:tcPr>
          <w:p w14:paraId="73039376" w14:textId="17D125F0" w:rsidR="00B270D0" w:rsidRPr="0008657B" w:rsidRDefault="00B270D0" w:rsidP="0008657B">
            <w:pPr>
              <w:jc w:val="right"/>
              <w:rPr>
                <w:sz w:val="26"/>
                <w:szCs w:val="26"/>
              </w:rPr>
            </w:pPr>
            <w:r w:rsidRPr="0008657B">
              <w:rPr>
                <w:sz w:val="26"/>
                <w:szCs w:val="26"/>
              </w:rPr>
              <w:t>128.362</w:t>
            </w:r>
          </w:p>
        </w:tc>
      </w:tr>
      <w:tr w:rsidR="000E7137" w:rsidRPr="000E7137" w14:paraId="1B141B7C" w14:textId="77777777" w:rsidTr="00B270D0">
        <w:trPr>
          <w:trHeight w:val="325"/>
        </w:trPr>
        <w:tc>
          <w:tcPr>
            <w:tcW w:w="571" w:type="dxa"/>
            <w:tcBorders>
              <w:top w:val="nil"/>
              <w:left w:val="single" w:sz="4" w:space="0" w:color="auto"/>
              <w:bottom w:val="single" w:sz="4" w:space="0" w:color="auto"/>
              <w:right w:val="single" w:sz="4" w:space="0" w:color="auto"/>
            </w:tcBorders>
            <w:vAlign w:val="center"/>
          </w:tcPr>
          <w:p w14:paraId="1D68719F" w14:textId="4DA922A2" w:rsidR="00B270D0" w:rsidRPr="0008657B" w:rsidRDefault="00B270D0" w:rsidP="0008657B">
            <w:pPr>
              <w:jc w:val="center"/>
              <w:rPr>
                <w:sz w:val="26"/>
                <w:szCs w:val="26"/>
              </w:rPr>
            </w:pPr>
            <w:r w:rsidRPr="0008657B">
              <w:rPr>
                <w:sz w:val="26"/>
                <w:szCs w:val="26"/>
              </w:rPr>
              <w:t>10</w:t>
            </w:r>
          </w:p>
        </w:tc>
        <w:tc>
          <w:tcPr>
            <w:tcW w:w="4669" w:type="dxa"/>
            <w:tcBorders>
              <w:top w:val="nil"/>
              <w:left w:val="nil"/>
              <w:bottom w:val="single" w:sz="4" w:space="0" w:color="auto"/>
              <w:right w:val="single" w:sz="4" w:space="0" w:color="auto"/>
            </w:tcBorders>
            <w:vAlign w:val="center"/>
          </w:tcPr>
          <w:p w14:paraId="4ADBA6F8" w14:textId="5964EF37" w:rsidR="00B270D0" w:rsidRPr="0008657B" w:rsidRDefault="00B270D0" w:rsidP="0008657B">
            <w:pPr>
              <w:pStyle w:val="TableParagraph"/>
              <w:rPr>
                <w:sz w:val="26"/>
                <w:szCs w:val="26"/>
              </w:rPr>
            </w:pPr>
            <w:r w:rsidRPr="0008657B">
              <w:rPr>
                <w:sz w:val="26"/>
                <w:szCs w:val="26"/>
              </w:rPr>
              <w:t xml:space="preserve">Chung cư cao hơn (&gt;) 15 tầng đến (≤) 20 tầng </w:t>
            </w:r>
            <w:r w:rsidRPr="0008657B">
              <w:rPr>
                <w:i/>
                <w:iCs/>
                <w:sz w:val="26"/>
                <w:szCs w:val="26"/>
              </w:rPr>
              <w:t>(có 01 tầng hầm)</w:t>
            </w:r>
          </w:p>
        </w:tc>
        <w:tc>
          <w:tcPr>
            <w:tcW w:w="1985" w:type="dxa"/>
            <w:tcBorders>
              <w:top w:val="nil"/>
              <w:left w:val="nil"/>
              <w:bottom w:val="single" w:sz="4" w:space="0" w:color="auto"/>
              <w:right w:val="single" w:sz="4" w:space="0" w:color="auto"/>
            </w:tcBorders>
            <w:noWrap/>
            <w:vAlign w:val="center"/>
          </w:tcPr>
          <w:p w14:paraId="67A15980" w14:textId="6FEEB8ED" w:rsidR="00B270D0" w:rsidRPr="0008657B" w:rsidRDefault="00B270D0" w:rsidP="0008657B">
            <w:pPr>
              <w:jc w:val="right"/>
              <w:rPr>
                <w:sz w:val="26"/>
                <w:szCs w:val="26"/>
              </w:rPr>
            </w:pPr>
            <w:r w:rsidRPr="0008657B">
              <w:rPr>
                <w:sz w:val="26"/>
                <w:szCs w:val="26"/>
              </w:rPr>
              <w:t>64.454</w:t>
            </w:r>
          </w:p>
        </w:tc>
        <w:tc>
          <w:tcPr>
            <w:tcW w:w="1837" w:type="dxa"/>
            <w:tcBorders>
              <w:top w:val="nil"/>
              <w:left w:val="nil"/>
              <w:bottom w:val="single" w:sz="4" w:space="0" w:color="auto"/>
              <w:right w:val="single" w:sz="4" w:space="0" w:color="auto"/>
            </w:tcBorders>
            <w:noWrap/>
            <w:vAlign w:val="center"/>
          </w:tcPr>
          <w:p w14:paraId="33F3626F" w14:textId="3439478C" w:rsidR="00B270D0" w:rsidRPr="0008657B" w:rsidRDefault="00B270D0" w:rsidP="0008657B">
            <w:pPr>
              <w:jc w:val="right"/>
              <w:rPr>
                <w:sz w:val="26"/>
                <w:szCs w:val="26"/>
              </w:rPr>
            </w:pPr>
            <w:r w:rsidRPr="0008657B">
              <w:rPr>
                <w:sz w:val="26"/>
                <w:szCs w:val="26"/>
              </w:rPr>
              <w:t>130.226</w:t>
            </w:r>
          </w:p>
        </w:tc>
      </w:tr>
      <w:tr w:rsidR="000E7137" w:rsidRPr="000E7137" w14:paraId="71FEDDDD" w14:textId="77777777" w:rsidTr="00B270D0">
        <w:trPr>
          <w:trHeight w:val="118"/>
        </w:trPr>
        <w:tc>
          <w:tcPr>
            <w:tcW w:w="571" w:type="dxa"/>
            <w:tcBorders>
              <w:top w:val="single" w:sz="4" w:space="0" w:color="auto"/>
              <w:left w:val="single" w:sz="4" w:space="0" w:color="auto"/>
              <w:bottom w:val="single" w:sz="4" w:space="0" w:color="auto"/>
              <w:right w:val="single" w:sz="4" w:space="0" w:color="auto"/>
            </w:tcBorders>
            <w:vAlign w:val="center"/>
          </w:tcPr>
          <w:p w14:paraId="703AE2DA" w14:textId="1069CEC4" w:rsidR="00DD1746" w:rsidRPr="0008657B" w:rsidRDefault="00762DD6" w:rsidP="0008657B">
            <w:pPr>
              <w:jc w:val="center"/>
              <w:rPr>
                <w:b/>
                <w:bCs/>
                <w:sz w:val="26"/>
                <w:szCs w:val="26"/>
              </w:rPr>
            </w:pPr>
            <w:r w:rsidRPr="0008657B">
              <w:rPr>
                <w:b/>
                <w:bCs/>
                <w:sz w:val="26"/>
                <w:szCs w:val="26"/>
              </w:rPr>
              <w:t>I</w:t>
            </w:r>
            <w:r w:rsidR="00786495" w:rsidRPr="0008657B">
              <w:rPr>
                <w:b/>
                <w:bCs/>
                <w:sz w:val="26"/>
                <w:szCs w:val="26"/>
              </w:rPr>
              <w:t>II</w:t>
            </w:r>
          </w:p>
        </w:tc>
        <w:tc>
          <w:tcPr>
            <w:tcW w:w="4669" w:type="dxa"/>
            <w:tcBorders>
              <w:top w:val="single" w:sz="4" w:space="0" w:color="auto"/>
              <w:left w:val="nil"/>
              <w:bottom w:val="single" w:sz="4" w:space="0" w:color="auto"/>
              <w:right w:val="single" w:sz="4" w:space="0" w:color="auto"/>
            </w:tcBorders>
            <w:vAlign w:val="center"/>
          </w:tcPr>
          <w:p w14:paraId="1E1DCA58" w14:textId="77777777" w:rsidR="00DD1746" w:rsidRPr="0008657B" w:rsidRDefault="00DD1746" w:rsidP="0008657B">
            <w:pPr>
              <w:rPr>
                <w:b/>
                <w:bCs/>
                <w:sz w:val="26"/>
                <w:szCs w:val="26"/>
              </w:rPr>
            </w:pPr>
            <w:r w:rsidRPr="0008657B">
              <w:rPr>
                <w:b/>
                <w:bCs/>
                <w:sz w:val="26"/>
                <w:szCs w:val="26"/>
              </w:rPr>
              <w:t>Dịch vụ quản lý vận hành chung cư</w:t>
            </w:r>
          </w:p>
        </w:tc>
        <w:tc>
          <w:tcPr>
            <w:tcW w:w="1985" w:type="dxa"/>
            <w:tcBorders>
              <w:top w:val="single" w:sz="4" w:space="0" w:color="auto"/>
              <w:left w:val="nil"/>
              <w:bottom w:val="single" w:sz="4" w:space="0" w:color="auto"/>
              <w:right w:val="single" w:sz="4" w:space="0" w:color="auto"/>
            </w:tcBorders>
            <w:noWrap/>
            <w:vAlign w:val="center"/>
          </w:tcPr>
          <w:p w14:paraId="77E86343" w14:textId="77777777" w:rsidR="00DD1746" w:rsidRPr="0008657B" w:rsidRDefault="00DD1746" w:rsidP="0008657B">
            <w:pPr>
              <w:jc w:val="right"/>
              <w:rPr>
                <w:b/>
                <w:bCs/>
                <w:sz w:val="26"/>
                <w:szCs w:val="26"/>
              </w:rPr>
            </w:pPr>
          </w:p>
        </w:tc>
        <w:tc>
          <w:tcPr>
            <w:tcW w:w="1837" w:type="dxa"/>
            <w:tcBorders>
              <w:top w:val="single" w:sz="4" w:space="0" w:color="auto"/>
              <w:left w:val="nil"/>
              <w:bottom w:val="single" w:sz="4" w:space="0" w:color="auto"/>
              <w:right w:val="single" w:sz="4" w:space="0" w:color="auto"/>
            </w:tcBorders>
            <w:noWrap/>
            <w:vAlign w:val="center"/>
          </w:tcPr>
          <w:p w14:paraId="2935049E" w14:textId="77777777" w:rsidR="00DD1746" w:rsidRPr="0008657B" w:rsidRDefault="00DD1746" w:rsidP="0008657B">
            <w:pPr>
              <w:jc w:val="right"/>
              <w:rPr>
                <w:b/>
                <w:bCs/>
                <w:sz w:val="26"/>
                <w:szCs w:val="26"/>
              </w:rPr>
            </w:pPr>
          </w:p>
        </w:tc>
      </w:tr>
      <w:tr w:rsidR="000E7137" w:rsidRPr="000E7137" w14:paraId="11638590" w14:textId="77777777" w:rsidTr="00B270D0">
        <w:trPr>
          <w:trHeight w:val="70"/>
        </w:trPr>
        <w:tc>
          <w:tcPr>
            <w:tcW w:w="571" w:type="dxa"/>
            <w:tcBorders>
              <w:top w:val="single" w:sz="4" w:space="0" w:color="auto"/>
              <w:left w:val="single" w:sz="4" w:space="0" w:color="auto"/>
              <w:bottom w:val="single" w:sz="4" w:space="0" w:color="auto"/>
              <w:right w:val="single" w:sz="4" w:space="0" w:color="auto"/>
            </w:tcBorders>
            <w:vAlign w:val="center"/>
          </w:tcPr>
          <w:p w14:paraId="59925787" w14:textId="57DAB66B" w:rsidR="00CB583C" w:rsidRPr="0008657B" w:rsidRDefault="00CB583C" w:rsidP="0008657B">
            <w:pPr>
              <w:jc w:val="center"/>
              <w:rPr>
                <w:sz w:val="26"/>
                <w:szCs w:val="26"/>
              </w:rPr>
            </w:pPr>
            <w:r w:rsidRPr="0008657B">
              <w:rPr>
                <w:sz w:val="26"/>
                <w:szCs w:val="26"/>
              </w:rPr>
              <w:t>1</w:t>
            </w:r>
          </w:p>
        </w:tc>
        <w:tc>
          <w:tcPr>
            <w:tcW w:w="4669" w:type="dxa"/>
            <w:tcBorders>
              <w:top w:val="single" w:sz="4" w:space="0" w:color="auto"/>
              <w:left w:val="nil"/>
              <w:bottom w:val="single" w:sz="4" w:space="0" w:color="auto"/>
              <w:right w:val="single" w:sz="4" w:space="0" w:color="auto"/>
            </w:tcBorders>
            <w:vAlign w:val="center"/>
          </w:tcPr>
          <w:p w14:paraId="5E34B3C7" w14:textId="161DC1DB" w:rsidR="00CB583C" w:rsidRPr="0008657B" w:rsidRDefault="00CB583C" w:rsidP="0008657B">
            <w:pPr>
              <w:pStyle w:val="TableParagraph"/>
              <w:ind w:right="180"/>
              <w:rPr>
                <w:sz w:val="26"/>
                <w:szCs w:val="26"/>
              </w:rPr>
            </w:pPr>
            <w:r w:rsidRPr="0008657B">
              <w:rPr>
                <w:sz w:val="26"/>
                <w:szCs w:val="26"/>
              </w:rPr>
              <w:t>Nhà chung cư không có thang máy</w:t>
            </w:r>
          </w:p>
        </w:tc>
        <w:tc>
          <w:tcPr>
            <w:tcW w:w="1985" w:type="dxa"/>
            <w:tcBorders>
              <w:top w:val="single" w:sz="4" w:space="0" w:color="auto"/>
              <w:left w:val="nil"/>
              <w:bottom w:val="single" w:sz="4" w:space="0" w:color="auto"/>
              <w:right w:val="single" w:sz="4" w:space="0" w:color="auto"/>
            </w:tcBorders>
            <w:noWrap/>
            <w:vAlign w:val="center"/>
          </w:tcPr>
          <w:p w14:paraId="26E1BC0D" w14:textId="27116A56" w:rsidR="00CB583C" w:rsidRPr="0008657B" w:rsidRDefault="00CB583C" w:rsidP="0008657B">
            <w:pPr>
              <w:jc w:val="right"/>
              <w:rPr>
                <w:sz w:val="26"/>
                <w:szCs w:val="26"/>
              </w:rPr>
            </w:pPr>
            <w:r w:rsidRPr="0008657B">
              <w:rPr>
                <w:sz w:val="26"/>
                <w:szCs w:val="26"/>
              </w:rPr>
              <w:t>770</w:t>
            </w:r>
          </w:p>
        </w:tc>
        <w:tc>
          <w:tcPr>
            <w:tcW w:w="1837" w:type="dxa"/>
            <w:tcBorders>
              <w:top w:val="single" w:sz="4" w:space="0" w:color="auto"/>
              <w:left w:val="nil"/>
              <w:bottom w:val="single" w:sz="4" w:space="0" w:color="auto"/>
              <w:right w:val="single" w:sz="4" w:space="0" w:color="auto"/>
            </w:tcBorders>
            <w:noWrap/>
            <w:vAlign w:val="center"/>
          </w:tcPr>
          <w:p w14:paraId="3CF801A2" w14:textId="62022182" w:rsidR="00CB583C" w:rsidRPr="0008657B" w:rsidRDefault="00786495" w:rsidP="0008657B">
            <w:pPr>
              <w:jc w:val="right"/>
              <w:rPr>
                <w:sz w:val="26"/>
                <w:szCs w:val="26"/>
              </w:rPr>
            </w:pPr>
            <w:r w:rsidRPr="0008657B">
              <w:rPr>
                <w:sz w:val="26"/>
                <w:szCs w:val="26"/>
              </w:rPr>
              <w:t>2</w:t>
            </w:r>
            <w:r w:rsidR="00CB583C" w:rsidRPr="0008657B">
              <w:rPr>
                <w:sz w:val="26"/>
                <w:szCs w:val="26"/>
              </w:rPr>
              <w:t>.</w:t>
            </w:r>
            <w:r w:rsidRPr="0008657B">
              <w:rPr>
                <w:sz w:val="26"/>
                <w:szCs w:val="26"/>
              </w:rPr>
              <w:t>10</w:t>
            </w:r>
            <w:r w:rsidR="00CB583C" w:rsidRPr="0008657B">
              <w:rPr>
                <w:sz w:val="26"/>
                <w:szCs w:val="26"/>
              </w:rPr>
              <w:t>0</w:t>
            </w:r>
          </w:p>
        </w:tc>
      </w:tr>
      <w:tr w:rsidR="00CB583C" w:rsidRPr="000E7137" w14:paraId="69F7D1B2" w14:textId="77777777" w:rsidTr="00B270D0">
        <w:trPr>
          <w:trHeight w:val="80"/>
        </w:trPr>
        <w:tc>
          <w:tcPr>
            <w:tcW w:w="571" w:type="dxa"/>
            <w:tcBorders>
              <w:top w:val="single" w:sz="4" w:space="0" w:color="auto"/>
              <w:left w:val="single" w:sz="4" w:space="0" w:color="auto"/>
              <w:bottom w:val="single" w:sz="4" w:space="0" w:color="auto"/>
              <w:right w:val="single" w:sz="4" w:space="0" w:color="auto"/>
            </w:tcBorders>
            <w:vAlign w:val="center"/>
          </w:tcPr>
          <w:p w14:paraId="1959C749" w14:textId="7C9513BD" w:rsidR="00CB583C" w:rsidRPr="0008657B" w:rsidRDefault="00CB583C" w:rsidP="0008657B">
            <w:pPr>
              <w:jc w:val="center"/>
              <w:rPr>
                <w:sz w:val="26"/>
                <w:szCs w:val="26"/>
              </w:rPr>
            </w:pPr>
            <w:r w:rsidRPr="0008657B">
              <w:rPr>
                <w:sz w:val="26"/>
                <w:szCs w:val="26"/>
              </w:rPr>
              <w:t>2</w:t>
            </w:r>
          </w:p>
        </w:tc>
        <w:tc>
          <w:tcPr>
            <w:tcW w:w="4669" w:type="dxa"/>
            <w:tcBorders>
              <w:top w:val="single" w:sz="4" w:space="0" w:color="auto"/>
              <w:left w:val="nil"/>
              <w:bottom w:val="single" w:sz="4" w:space="0" w:color="auto"/>
              <w:right w:val="single" w:sz="4" w:space="0" w:color="auto"/>
            </w:tcBorders>
            <w:vAlign w:val="center"/>
          </w:tcPr>
          <w:p w14:paraId="243F07CC" w14:textId="0EA29A78" w:rsidR="00CB583C" w:rsidRPr="0008657B" w:rsidRDefault="00CB583C" w:rsidP="0008657B">
            <w:pPr>
              <w:pStyle w:val="TableParagraph"/>
              <w:ind w:right="180"/>
              <w:rPr>
                <w:sz w:val="26"/>
                <w:szCs w:val="26"/>
              </w:rPr>
            </w:pPr>
            <w:r w:rsidRPr="0008657B">
              <w:rPr>
                <w:sz w:val="26"/>
                <w:szCs w:val="26"/>
              </w:rPr>
              <w:t>Nhà chung cư có thang máy</w:t>
            </w:r>
          </w:p>
        </w:tc>
        <w:tc>
          <w:tcPr>
            <w:tcW w:w="1985" w:type="dxa"/>
            <w:tcBorders>
              <w:top w:val="single" w:sz="4" w:space="0" w:color="auto"/>
              <w:left w:val="nil"/>
              <w:bottom w:val="single" w:sz="4" w:space="0" w:color="auto"/>
              <w:right w:val="single" w:sz="4" w:space="0" w:color="auto"/>
            </w:tcBorders>
            <w:noWrap/>
            <w:vAlign w:val="center"/>
          </w:tcPr>
          <w:p w14:paraId="211AF381" w14:textId="5F60C899" w:rsidR="00CB583C" w:rsidRPr="0008657B" w:rsidRDefault="00CB583C" w:rsidP="0008657B">
            <w:pPr>
              <w:jc w:val="right"/>
              <w:rPr>
                <w:sz w:val="26"/>
                <w:szCs w:val="26"/>
              </w:rPr>
            </w:pPr>
            <w:r w:rsidRPr="0008657B">
              <w:rPr>
                <w:sz w:val="26"/>
                <w:szCs w:val="26"/>
              </w:rPr>
              <w:t>2.940</w:t>
            </w:r>
          </w:p>
        </w:tc>
        <w:tc>
          <w:tcPr>
            <w:tcW w:w="1837" w:type="dxa"/>
            <w:tcBorders>
              <w:top w:val="single" w:sz="4" w:space="0" w:color="auto"/>
              <w:left w:val="nil"/>
              <w:bottom w:val="single" w:sz="4" w:space="0" w:color="auto"/>
              <w:right w:val="single" w:sz="4" w:space="0" w:color="auto"/>
            </w:tcBorders>
            <w:noWrap/>
            <w:vAlign w:val="center"/>
          </w:tcPr>
          <w:p w14:paraId="21FC5FE6" w14:textId="77C9A688" w:rsidR="00CB583C" w:rsidRPr="0008657B" w:rsidRDefault="004A6D66" w:rsidP="0008657B">
            <w:pPr>
              <w:jc w:val="right"/>
              <w:rPr>
                <w:sz w:val="26"/>
                <w:szCs w:val="26"/>
              </w:rPr>
            </w:pPr>
            <w:r w:rsidRPr="0008657B">
              <w:rPr>
                <w:sz w:val="26"/>
                <w:szCs w:val="26"/>
              </w:rPr>
              <w:t>8.100</w:t>
            </w:r>
          </w:p>
        </w:tc>
      </w:tr>
    </w:tbl>
    <w:p w14:paraId="32079365" w14:textId="77777777" w:rsidR="00DD1746" w:rsidRPr="000E7137" w:rsidRDefault="00DD1746" w:rsidP="00DD1746">
      <w:pPr>
        <w:pStyle w:val="NormalWeb"/>
        <w:shd w:val="clear" w:color="auto" w:fill="FFFFFF"/>
        <w:spacing w:before="120" w:beforeAutospacing="0" w:after="0" w:afterAutospacing="0"/>
        <w:jc w:val="both"/>
        <w:rPr>
          <w:sz w:val="28"/>
          <w:szCs w:val="28"/>
        </w:rPr>
      </w:pPr>
    </w:p>
    <w:p w14:paraId="5DA9B7EB" w14:textId="2F77F320" w:rsidR="00454BCD" w:rsidRPr="000E7137" w:rsidRDefault="00454BCD">
      <w:pPr>
        <w:rPr>
          <w:szCs w:val="28"/>
        </w:rPr>
      </w:pPr>
      <w:r w:rsidRPr="000E7137">
        <w:rPr>
          <w:szCs w:val="28"/>
        </w:rPr>
        <w:br w:type="page"/>
      </w:r>
    </w:p>
    <w:p w14:paraId="19C5CF5D" w14:textId="48514088" w:rsidR="00C37A0C" w:rsidRPr="000E7137" w:rsidRDefault="004A1ED2" w:rsidP="00D203C9">
      <w:pPr>
        <w:pStyle w:val="Style1"/>
      </w:pPr>
      <w:r w:rsidRPr="000E7137">
        <w:t>DANH SÁCH CÁC XÃ, PHƯỜNG ÁP DỤNG</w:t>
      </w:r>
      <w:r w:rsidR="00C37A0C" w:rsidRPr="000E7137">
        <w:t xml:space="preserve"> KHUNG GIÁ CHO THUÊ NHÀ Ở XÃ HỘI, NHÀ LƯU TRÚ CÔNG NHÂN TRONG KHU CÔNG NGHIỆP VÀ DỊCH VỤ QUẢN LÝ VẬN HÀNH NHÀ CHUNG CƯ</w:t>
      </w:r>
    </w:p>
    <w:p w14:paraId="51320AC3" w14:textId="1FC90974" w:rsidR="00454BCD" w:rsidRPr="000E7137" w:rsidRDefault="00454BCD" w:rsidP="00454BCD">
      <w:pPr>
        <w:tabs>
          <w:tab w:val="left" w:pos="720"/>
        </w:tabs>
        <w:spacing w:before="120"/>
        <w:jc w:val="center"/>
        <w:rPr>
          <w:lang w:val="fr-FR"/>
        </w:rPr>
      </w:pPr>
      <w:r w:rsidRPr="000E7137">
        <w:rPr>
          <w:i/>
          <w:iCs/>
          <w:lang w:val="fr-FR"/>
        </w:rPr>
        <w:t xml:space="preserve">(Ban hành kèm theo Quyết định số </w:t>
      </w:r>
      <w:r w:rsidR="007F2D46">
        <w:rPr>
          <w:i/>
          <w:iCs/>
          <w:lang w:val="fr-FR"/>
        </w:rPr>
        <w:t xml:space="preserve">      </w:t>
      </w:r>
      <w:r w:rsidRPr="000E7137">
        <w:rPr>
          <w:i/>
          <w:iCs/>
          <w:lang w:val="fr-FR"/>
        </w:rPr>
        <w:t xml:space="preserve">/2025/QĐ-UBND ngày </w:t>
      </w:r>
      <w:r w:rsidR="007F2D46">
        <w:rPr>
          <w:i/>
          <w:iCs/>
          <w:lang w:val="fr-FR"/>
        </w:rPr>
        <w:t xml:space="preserve">     </w:t>
      </w:r>
      <w:r w:rsidRPr="000E7137">
        <w:rPr>
          <w:i/>
          <w:iCs/>
          <w:lang w:val="fr-FR"/>
        </w:rPr>
        <w:t>/</w:t>
      </w:r>
      <w:r w:rsidR="007F2D46">
        <w:rPr>
          <w:i/>
          <w:iCs/>
          <w:lang w:val="fr-FR"/>
        </w:rPr>
        <w:t xml:space="preserve">     </w:t>
      </w:r>
      <w:r w:rsidRPr="000E7137">
        <w:rPr>
          <w:i/>
          <w:iCs/>
          <w:lang w:val="fr-FR"/>
        </w:rPr>
        <w:t>/2025 của Ủy ban nhân dân tỉnh Phú Thọ)</w:t>
      </w:r>
    </w:p>
    <w:p w14:paraId="07D3A9E5" w14:textId="77777777" w:rsidR="00454BCD" w:rsidRPr="000E7137" w:rsidRDefault="00454BCD" w:rsidP="00454BCD">
      <w:pPr>
        <w:tabs>
          <w:tab w:val="left" w:pos="720"/>
        </w:tabs>
        <w:spacing w:before="120"/>
        <w:jc w:val="both"/>
        <w:rPr>
          <w:lang w:val="fr-FR"/>
        </w:rPr>
      </w:pPr>
      <w:r w:rsidRPr="000E7137">
        <w:rPr>
          <w:noProof/>
        </w:rPr>
        <mc:AlternateContent>
          <mc:Choice Requires="wps">
            <w:drawing>
              <wp:anchor distT="0" distB="0" distL="114300" distR="114300" simplePos="0" relativeHeight="251669504" behindDoc="0" locked="0" layoutInCell="1" allowOverlap="1" wp14:anchorId="5E295B81" wp14:editId="73A84F3C">
                <wp:simplePos x="0" y="0"/>
                <wp:positionH relativeFrom="margin">
                  <wp:posOffset>2452370</wp:posOffset>
                </wp:positionH>
                <wp:positionV relativeFrom="paragraph">
                  <wp:posOffset>9195</wp:posOffset>
                </wp:positionV>
                <wp:extent cx="855879"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8558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25B4C5" id="Straight Connector 7" o:spid="_x0000_s1026" style="position:absolute;z-index:251669504;visibility:visible;mso-wrap-style:square;mso-wrap-distance-left:9pt;mso-wrap-distance-top:0;mso-wrap-distance-right:9pt;mso-wrap-distance-bottom:0;mso-position-horizontal:absolute;mso-position-horizontal-relative:margin;mso-position-vertical:absolute;mso-position-vertical-relative:text" from="193.1pt,.7pt" to="26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" strokecolor="black [3200]" strokeweight=".5pt">
                <v:stroke joinstyle="miter"/>
                <w10:wrap anchorx="margin"/>
              </v:line>
            </w:pict>
          </mc:Fallback>
        </mc:AlternateContent>
      </w:r>
    </w:p>
    <w:tbl>
      <w:tblPr>
        <w:tblW w:w="5000" w:type="pct"/>
        <w:tblLook w:val="04A0" w:firstRow="1" w:lastRow="0" w:firstColumn="1" w:lastColumn="0" w:noHBand="0" w:noVBand="1"/>
      </w:tblPr>
      <w:tblGrid>
        <w:gridCol w:w="846"/>
        <w:gridCol w:w="8216"/>
      </w:tblGrid>
      <w:tr w:rsidR="000E7137" w:rsidRPr="000E7137" w14:paraId="0BA41622" w14:textId="77777777" w:rsidTr="00353EEF">
        <w:trPr>
          <w:trHeight w:val="375"/>
        </w:trPr>
        <w:tc>
          <w:tcPr>
            <w:tcW w:w="467" w:type="pct"/>
            <w:tcBorders>
              <w:top w:val="single" w:sz="4" w:space="0" w:color="auto"/>
              <w:left w:val="single" w:sz="4" w:space="0" w:color="auto"/>
              <w:bottom w:val="single" w:sz="4" w:space="0" w:color="auto"/>
              <w:right w:val="single" w:sz="4" w:space="0" w:color="auto"/>
            </w:tcBorders>
            <w:noWrap/>
            <w:vAlign w:val="center"/>
            <w:hideMark/>
          </w:tcPr>
          <w:p w14:paraId="1A155903" w14:textId="77777777" w:rsidR="009D1831" w:rsidRPr="000E7137" w:rsidRDefault="009D1831" w:rsidP="00867AFF">
            <w:pPr>
              <w:spacing w:before="60" w:after="60"/>
              <w:jc w:val="center"/>
              <w:rPr>
                <w:b/>
                <w:bCs/>
                <w:sz w:val="26"/>
                <w:szCs w:val="26"/>
              </w:rPr>
            </w:pPr>
            <w:r w:rsidRPr="000E7137">
              <w:rPr>
                <w:b/>
                <w:bCs/>
                <w:sz w:val="26"/>
                <w:szCs w:val="26"/>
              </w:rPr>
              <w:t>STT</w:t>
            </w:r>
          </w:p>
        </w:tc>
        <w:tc>
          <w:tcPr>
            <w:tcW w:w="4533" w:type="pct"/>
            <w:tcBorders>
              <w:top w:val="single" w:sz="4" w:space="0" w:color="auto"/>
              <w:left w:val="nil"/>
              <w:bottom w:val="single" w:sz="4" w:space="0" w:color="auto"/>
              <w:right w:val="single" w:sz="4" w:space="0" w:color="auto"/>
            </w:tcBorders>
            <w:noWrap/>
            <w:vAlign w:val="center"/>
            <w:hideMark/>
          </w:tcPr>
          <w:p w14:paraId="40049A66" w14:textId="773C5009" w:rsidR="009D1831" w:rsidRPr="000E7137" w:rsidRDefault="009D1831" w:rsidP="00867AFF">
            <w:pPr>
              <w:spacing w:before="60" w:after="60"/>
              <w:jc w:val="center"/>
              <w:rPr>
                <w:b/>
                <w:bCs/>
                <w:sz w:val="26"/>
                <w:szCs w:val="26"/>
              </w:rPr>
            </w:pPr>
            <w:r w:rsidRPr="000E7137">
              <w:rPr>
                <w:b/>
                <w:bCs/>
                <w:sz w:val="26"/>
                <w:szCs w:val="26"/>
              </w:rPr>
              <w:t>Tên xã</w:t>
            </w:r>
            <w:r w:rsidR="000350E6" w:rsidRPr="000E7137">
              <w:rPr>
                <w:b/>
                <w:bCs/>
                <w:sz w:val="26"/>
                <w:szCs w:val="26"/>
              </w:rPr>
              <w:t>, phường</w:t>
            </w:r>
          </w:p>
        </w:tc>
      </w:tr>
      <w:tr w:rsidR="000E7137" w:rsidRPr="000E7137" w14:paraId="7301381F" w14:textId="77777777" w:rsidTr="00353EEF">
        <w:trPr>
          <w:trHeight w:val="375"/>
        </w:trPr>
        <w:tc>
          <w:tcPr>
            <w:tcW w:w="467" w:type="pct"/>
            <w:tcBorders>
              <w:top w:val="single" w:sz="4" w:space="0" w:color="auto"/>
              <w:left w:val="single" w:sz="4" w:space="0" w:color="auto"/>
              <w:bottom w:val="single" w:sz="4" w:space="0" w:color="auto"/>
              <w:right w:val="single" w:sz="4" w:space="0" w:color="auto"/>
            </w:tcBorders>
            <w:noWrap/>
            <w:vAlign w:val="center"/>
          </w:tcPr>
          <w:p w14:paraId="6CB6F727" w14:textId="329834C5" w:rsidR="000350E6" w:rsidRPr="000E7137" w:rsidRDefault="00CA4D11" w:rsidP="00867AFF">
            <w:pPr>
              <w:spacing w:before="60" w:after="60"/>
              <w:jc w:val="center"/>
              <w:rPr>
                <w:b/>
                <w:bCs/>
                <w:sz w:val="26"/>
                <w:szCs w:val="26"/>
              </w:rPr>
            </w:pPr>
            <w:r w:rsidRPr="000E7137">
              <w:rPr>
                <w:b/>
                <w:bCs/>
                <w:sz w:val="26"/>
                <w:szCs w:val="26"/>
              </w:rPr>
              <w:t>1</w:t>
            </w:r>
          </w:p>
        </w:tc>
        <w:tc>
          <w:tcPr>
            <w:tcW w:w="4533" w:type="pct"/>
            <w:tcBorders>
              <w:top w:val="single" w:sz="4" w:space="0" w:color="auto"/>
              <w:left w:val="nil"/>
              <w:bottom w:val="single" w:sz="4" w:space="0" w:color="auto"/>
              <w:right w:val="single" w:sz="4" w:space="0" w:color="auto"/>
            </w:tcBorders>
            <w:noWrap/>
            <w:vAlign w:val="center"/>
          </w:tcPr>
          <w:p w14:paraId="42347F37" w14:textId="524F04AA" w:rsidR="000350E6" w:rsidRPr="000E7137" w:rsidRDefault="009E6AE5" w:rsidP="00353EEF">
            <w:pPr>
              <w:spacing w:before="60" w:after="60"/>
              <w:jc w:val="both"/>
              <w:rPr>
                <w:b/>
                <w:bCs/>
                <w:sz w:val="26"/>
                <w:szCs w:val="26"/>
              </w:rPr>
            </w:pPr>
            <w:r w:rsidRPr="000E7137">
              <w:rPr>
                <w:b/>
                <w:bCs/>
                <w:sz w:val="26"/>
                <w:szCs w:val="26"/>
                <w:lang w:val="fr-FR"/>
              </w:rPr>
              <w:t>Danh sách 36</w:t>
            </w:r>
            <w:r w:rsidR="000350E6" w:rsidRPr="000E7137">
              <w:rPr>
                <w:b/>
                <w:bCs/>
                <w:sz w:val="26"/>
                <w:szCs w:val="26"/>
                <w:lang w:val="fr-FR"/>
              </w:rPr>
              <w:t xml:space="preserve"> xã, phường </w:t>
            </w:r>
            <w:r w:rsidR="00F3678E" w:rsidRPr="000E7137">
              <w:rPr>
                <w:b/>
                <w:bCs/>
                <w:sz w:val="26"/>
                <w:szCs w:val="26"/>
                <w:lang w:val="fr-FR"/>
              </w:rPr>
              <w:t>áp dụng tại Phụ lục I (</w:t>
            </w:r>
            <w:r w:rsidR="000350E6" w:rsidRPr="000E7137">
              <w:rPr>
                <w:b/>
                <w:bCs/>
                <w:sz w:val="26"/>
                <w:szCs w:val="26"/>
                <w:lang w:val="fr-FR"/>
              </w:rPr>
              <w:t>tỉnh Vĩnh Phúc cũ</w:t>
            </w:r>
            <w:r w:rsidR="00F3678E" w:rsidRPr="000E7137">
              <w:rPr>
                <w:b/>
                <w:bCs/>
                <w:sz w:val="26"/>
                <w:szCs w:val="26"/>
                <w:lang w:val="fr-FR"/>
              </w:rPr>
              <w:t>)</w:t>
            </w:r>
          </w:p>
        </w:tc>
      </w:tr>
      <w:tr w:rsidR="000E7137" w:rsidRPr="000E7137" w14:paraId="74BB8278" w14:textId="77777777" w:rsidTr="00353EEF">
        <w:trPr>
          <w:trHeight w:val="375"/>
        </w:trPr>
        <w:tc>
          <w:tcPr>
            <w:tcW w:w="467" w:type="pct"/>
            <w:tcBorders>
              <w:top w:val="nil"/>
              <w:left w:val="single" w:sz="4" w:space="0" w:color="auto"/>
              <w:bottom w:val="single" w:sz="4" w:space="0" w:color="auto"/>
              <w:right w:val="single" w:sz="4" w:space="0" w:color="auto"/>
            </w:tcBorders>
            <w:noWrap/>
            <w:vAlign w:val="center"/>
            <w:hideMark/>
          </w:tcPr>
          <w:p w14:paraId="30F1D4B1" w14:textId="142D32B3" w:rsidR="009D1831" w:rsidRPr="000E7137" w:rsidRDefault="009D1831" w:rsidP="00867AFF">
            <w:pPr>
              <w:spacing w:before="60" w:after="60"/>
              <w:jc w:val="center"/>
              <w:rPr>
                <w:sz w:val="26"/>
                <w:szCs w:val="26"/>
              </w:rPr>
            </w:pPr>
          </w:p>
        </w:tc>
        <w:tc>
          <w:tcPr>
            <w:tcW w:w="4533" w:type="pct"/>
            <w:tcBorders>
              <w:top w:val="nil"/>
              <w:left w:val="nil"/>
              <w:bottom w:val="single" w:sz="4" w:space="0" w:color="auto"/>
              <w:right w:val="single" w:sz="4" w:space="0" w:color="auto"/>
            </w:tcBorders>
            <w:vAlign w:val="center"/>
            <w:hideMark/>
          </w:tcPr>
          <w:p w14:paraId="487968EF" w14:textId="31561BE2" w:rsidR="009D1831" w:rsidRPr="000E7137" w:rsidRDefault="009E6AE5" w:rsidP="00353EEF">
            <w:pPr>
              <w:spacing w:before="60" w:after="60"/>
              <w:jc w:val="both"/>
              <w:rPr>
                <w:sz w:val="26"/>
                <w:szCs w:val="26"/>
              </w:rPr>
            </w:pPr>
            <w:r w:rsidRPr="000E7137">
              <w:rPr>
                <w:sz w:val="26"/>
                <w:szCs w:val="26"/>
              </w:rPr>
              <w:t>Xã Tam Sơn, xã Sông Lô, xã Hải Lựu, xã Yên Lãng, xã Lập Thạch, xã Tiên Lữ, xã Thái Hòa, xã Liên Hòa, xã Hợp Lý, xã Sơn Đông, xã Tam Đảo, xã Đại Đình, xã Đạo Trù, xã Tam Dương, xã Hội Thịnh, xã Hoàng An, xã Tam Dương Bắc, xã Vĩnh Tường, xã Thổ Tang, xã Vĩnh Hưng, xã Vĩnh An, xã Vĩnh Phú, xã Vĩnh Thành, xã Yên Lạc, xã Tề Lỗ, xã Liên Châu, xã Tam Hồng, xã Nguyệt Đức, xã Bình Nguyên, xã Xuân Lãng, xã Bình Xuyên, xã Bình Tuyền, phường Vĩnh Phúc, phường Vĩnh Yên, phường Phúc Yên, phường Xuân Hòa</w:t>
            </w:r>
            <w:r w:rsidR="00474EEC" w:rsidRPr="000E7137">
              <w:rPr>
                <w:sz w:val="26"/>
                <w:szCs w:val="26"/>
              </w:rPr>
              <w:t>.</w:t>
            </w:r>
          </w:p>
        </w:tc>
      </w:tr>
      <w:tr w:rsidR="000E7137" w:rsidRPr="000E7137" w14:paraId="6E5DFD31" w14:textId="77777777" w:rsidTr="00353EEF">
        <w:trPr>
          <w:trHeight w:val="375"/>
        </w:trPr>
        <w:tc>
          <w:tcPr>
            <w:tcW w:w="467" w:type="pct"/>
            <w:tcBorders>
              <w:top w:val="single" w:sz="4" w:space="0" w:color="auto"/>
              <w:left w:val="single" w:sz="4" w:space="0" w:color="auto"/>
              <w:bottom w:val="single" w:sz="4" w:space="0" w:color="auto"/>
              <w:right w:val="single" w:sz="4" w:space="0" w:color="auto"/>
            </w:tcBorders>
            <w:noWrap/>
            <w:vAlign w:val="center"/>
            <w:hideMark/>
          </w:tcPr>
          <w:p w14:paraId="5E811D98" w14:textId="3EF8224A" w:rsidR="009D1831" w:rsidRPr="000E7137" w:rsidRDefault="00983D8B" w:rsidP="00867AFF">
            <w:pPr>
              <w:spacing w:before="60" w:after="60"/>
              <w:jc w:val="center"/>
              <w:rPr>
                <w:b/>
                <w:bCs/>
                <w:sz w:val="26"/>
                <w:szCs w:val="26"/>
              </w:rPr>
            </w:pPr>
            <w:r w:rsidRPr="000E7137">
              <w:rPr>
                <w:b/>
                <w:bCs/>
                <w:sz w:val="26"/>
                <w:szCs w:val="26"/>
              </w:rPr>
              <w:t>2</w:t>
            </w:r>
          </w:p>
        </w:tc>
        <w:tc>
          <w:tcPr>
            <w:tcW w:w="4533" w:type="pct"/>
            <w:tcBorders>
              <w:top w:val="single" w:sz="4" w:space="0" w:color="auto"/>
              <w:left w:val="nil"/>
              <w:bottom w:val="single" w:sz="4" w:space="0" w:color="auto"/>
              <w:right w:val="single" w:sz="4" w:space="0" w:color="auto"/>
            </w:tcBorders>
            <w:noWrap/>
            <w:vAlign w:val="center"/>
            <w:hideMark/>
          </w:tcPr>
          <w:p w14:paraId="1A59494E" w14:textId="1A93DF0E" w:rsidR="009D1831" w:rsidRPr="000E7137" w:rsidRDefault="00983D8B" w:rsidP="00353EEF">
            <w:pPr>
              <w:spacing w:before="60" w:after="60"/>
              <w:jc w:val="both"/>
              <w:rPr>
                <w:b/>
                <w:bCs/>
                <w:sz w:val="26"/>
                <w:szCs w:val="26"/>
              </w:rPr>
            </w:pPr>
            <w:r w:rsidRPr="000E7137">
              <w:rPr>
                <w:b/>
                <w:bCs/>
                <w:sz w:val="26"/>
                <w:szCs w:val="26"/>
                <w:lang w:val="fr-FR"/>
              </w:rPr>
              <w:t xml:space="preserve">Danh sách </w:t>
            </w:r>
            <w:r w:rsidR="00F3678E" w:rsidRPr="000E7137">
              <w:rPr>
                <w:b/>
                <w:bCs/>
                <w:sz w:val="26"/>
                <w:szCs w:val="26"/>
                <w:lang w:val="fr-FR"/>
              </w:rPr>
              <w:t>66</w:t>
            </w:r>
            <w:r w:rsidRPr="000E7137">
              <w:rPr>
                <w:b/>
                <w:bCs/>
                <w:sz w:val="26"/>
                <w:szCs w:val="26"/>
                <w:lang w:val="fr-FR"/>
              </w:rPr>
              <w:t xml:space="preserve"> </w:t>
            </w:r>
            <w:r w:rsidR="000350E6" w:rsidRPr="000E7137">
              <w:rPr>
                <w:b/>
                <w:bCs/>
                <w:sz w:val="26"/>
                <w:szCs w:val="26"/>
                <w:lang w:val="fr-FR"/>
              </w:rPr>
              <w:t xml:space="preserve">xã, phường </w:t>
            </w:r>
            <w:r w:rsidR="00F3678E" w:rsidRPr="000E7137">
              <w:rPr>
                <w:b/>
                <w:bCs/>
                <w:sz w:val="26"/>
                <w:szCs w:val="26"/>
                <w:lang w:val="fr-FR"/>
              </w:rPr>
              <w:t>áp dụng tại Phụ lục II (</w:t>
            </w:r>
            <w:r w:rsidR="000350E6" w:rsidRPr="000E7137">
              <w:rPr>
                <w:b/>
                <w:bCs/>
                <w:sz w:val="26"/>
                <w:szCs w:val="26"/>
                <w:lang w:val="fr-FR"/>
              </w:rPr>
              <w:t>tỉnh Phú Thọ cũ</w:t>
            </w:r>
            <w:r w:rsidR="00F3678E" w:rsidRPr="000E7137">
              <w:rPr>
                <w:b/>
                <w:bCs/>
                <w:sz w:val="26"/>
                <w:szCs w:val="26"/>
                <w:lang w:val="fr-FR"/>
              </w:rPr>
              <w:t>)</w:t>
            </w:r>
          </w:p>
        </w:tc>
      </w:tr>
      <w:tr w:rsidR="000E7137" w:rsidRPr="000E7137" w14:paraId="00703E90" w14:textId="77777777" w:rsidTr="00353EEF">
        <w:trPr>
          <w:trHeight w:val="375"/>
        </w:trPr>
        <w:tc>
          <w:tcPr>
            <w:tcW w:w="467" w:type="pct"/>
            <w:tcBorders>
              <w:top w:val="nil"/>
              <w:left w:val="single" w:sz="4" w:space="0" w:color="auto"/>
              <w:bottom w:val="single" w:sz="4" w:space="0" w:color="auto"/>
              <w:right w:val="single" w:sz="4" w:space="0" w:color="auto"/>
            </w:tcBorders>
            <w:noWrap/>
            <w:vAlign w:val="center"/>
            <w:hideMark/>
          </w:tcPr>
          <w:p w14:paraId="26C7220F" w14:textId="6BC6420A" w:rsidR="009D1831" w:rsidRPr="000E7137" w:rsidRDefault="009D1831" w:rsidP="00867AFF">
            <w:pPr>
              <w:spacing w:before="60" w:after="60"/>
              <w:jc w:val="center"/>
              <w:rPr>
                <w:sz w:val="26"/>
                <w:szCs w:val="26"/>
              </w:rPr>
            </w:pPr>
          </w:p>
        </w:tc>
        <w:tc>
          <w:tcPr>
            <w:tcW w:w="4533" w:type="pct"/>
            <w:tcBorders>
              <w:top w:val="single" w:sz="4" w:space="0" w:color="auto"/>
              <w:left w:val="single" w:sz="4" w:space="0" w:color="auto"/>
              <w:bottom w:val="single" w:sz="4" w:space="0" w:color="auto"/>
              <w:right w:val="single" w:sz="4" w:space="0" w:color="auto"/>
            </w:tcBorders>
            <w:vAlign w:val="center"/>
            <w:hideMark/>
          </w:tcPr>
          <w:p w14:paraId="40726A99" w14:textId="2803B57C" w:rsidR="00CA4D11" w:rsidRPr="000E7137" w:rsidRDefault="00CA4D11" w:rsidP="00353EEF">
            <w:pPr>
              <w:spacing w:before="60" w:after="60"/>
              <w:jc w:val="both"/>
              <w:rPr>
                <w:sz w:val="26"/>
                <w:szCs w:val="26"/>
              </w:rPr>
            </w:pPr>
            <w:r w:rsidRPr="000E7137">
              <w:rPr>
                <w:sz w:val="26"/>
                <w:szCs w:val="26"/>
              </w:rPr>
              <w:t>Phường</w:t>
            </w:r>
            <w:r w:rsidR="009D1831" w:rsidRPr="000E7137">
              <w:rPr>
                <w:sz w:val="26"/>
                <w:szCs w:val="26"/>
              </w:rPr>
              <w:t xml:space="preserve"> Việt Trì</w:t>
            </w:r>
            <w:r w:rsidRPr="000E7137">
              <w:rPr>
                <w:sz w:val="26"/>
                <w:szCs w:val="26"/>
              </w:rPr>
              <w:t>, phường Nông Trang, phường Thanh Miếu, phường Vân Phú, xã Hy Cương</w:t>
            </w:r>
            <w:r w:rsidR="00ED295B" w:rsidRPr="000E7137">
              <w:rPr>
                <w:sz w:val="26"/>
                <w:szCs w:val="26"/>
              </w:rPr>
              <w:t>, phường</w:t>
            </w:r>
            <w:r w:rsidRPr="000E7137">
              <w:rPr>
                <w:sz w:val="26"/>
                <w:szCs w:val="26"/>
              </w:rPr>
              <w:t xml:space="preserve"> Phú Thọ</w:t>
            </w:r>
            <w:r w:rsidR="00ED295B" w:rsidRPr="000E7137">
              <w:rPr>
                <w:sz w:val="26"/>
                <w:szCs w:val="26"/>
              </w:rPr>
              <w:t>, phường</w:t>
            </w:r>
            <w:r w:rsidRPr="000E7137">
              <w:rPr>
                <w:sz w:val="26"/>
                <w:szCs w:val="26"/>
              </w:rPr>
              <w:t xml:space="preserve"> Phong Châu</w:t>
            </w:r>
            <w:r w:rsidR="00ED295B" w:rsidRPr="000E7137">
              <w:rPr>
                <w:sz w:val="26"/>
                <w:szCs w:val="26"/>
              </w:rPr>
              <w:t>, phường</w:t>
            </w:r>
            <w:r w:rsidRPr="000E7137">
              <w:rPr>
                <w:sz w:val="26"/>
                <w:szCs w:val="26"/>
              </w:rPr>
              <w:t xml:space="preserve"> Âu Cơ</w:t>
            </w:r>
            <w:r w:rsidR="00ED295B" w:rsidRPr="000E7137">
              <w:rPr>
                <w:sz w:val="26"/>
                <w:szCs w:val="26"/>
              </w:rPr>
              <w:t>, xã</w:t>
            </w:r>
            <w:r w:rsidRPr="000E7137">
              <w:rPr>
                <w:sz w:val="26"/>
                <w:szCs w:val="26"/>
              </w:rPr>
              <w:t xml:space="preserve"> Hạ Hòa</w:t>
            </w:r>
            <w:r w:rsidR="00ED295B" w:rsidRPr="000E7137">
              <w:rPr>
                <w:sz w:val="26"/>
                <w:szCs w:val="26"/>
              </w:rPr>
              <w:t>, xã</w:t>
            </w:r>
            <w:r w:rsidRPr="000E7137">
              <w:rPr>
                <w:sz w:val="26"/>
                <w:szCs w:val="26"/>
              </w:rPr>
              <w:t xml:space="preserve"> Đan Thượng</w:t>
            </w:r>
            <w:r w:rsidR="00ED295B" w:rsidRPr="000E7137">
              <w:rPr>
                <w:sz w:val="26"/>
                <w:szCs w:val="26"/>
              </w:rPr>
              <w:t>, xã</w:t>
            </w:r>
            <w:r w:rsidRPr="000E7137">
              <w:rPr>
                <w:sz w:val="26"/>
                <w:szCs w:val="26"/>
              </w:rPr>
              <w:t xml:space="preserve"> Yên Kỳ</w:t>
            </w:r>
            <w:r w:rsidR="00ED295B" w:rsidRPr="000E7137">
              <w:rPr>
                <w:sz w:val="26"/>
                <w:szCs w:val="26"/>
              </w:rPr>
              <w:t>, xã</w:t>
            </w:r>
            <w:r w:rsidRPr="000E7137">
              <w:rPr>
                <w:sz w:val="26"/>
                <w:szCs w:val="26"/>
              </w:rPr>
              <w:t xml:space="preserve"> Vĩnh Chân</w:t>
            </w:r>
            <w:r w:rsidR="00ED295B" w:rsidRPr="000E7137">
              <w:rPr>
                <w:sz w:val="26"/>
                <w:szCs w:val="26"/>
              </w:rPr>
              <w:t>, xã</w:t>
            </w:r>
            <w:r w:rsidRPr="000E7137">
              <w:rPr>
                <w:sz w:val="26"/>
                <w:szCs w:val="26"/>
              </w:rPr>
              <w:t xml:space="preserve"> Văn Lang</w:t>
            </w:r>
            <w:r w:rsidR="00ED295B" w:rsidRPr="000E7137">
              <w:rPr>
                <w:sz w:val="26"/>
                <w:szCs w:val="26"/>
              </w:rPr>
              <w:t>, xã</w:t>
            </w:r>
            <w:r w:rsidRPr="000E7137">
              <w:rPr>
                <w:sz w:val="26"/>
                <w:szCs w:val="26"/>
              </w:rPr>
              <w:t xml:space="preserve"> Hiền Lương</w:t>
            </w:r>
            <w:r w:rsidR="00ED295B" w:rsidRPr="000E7137">
              <w:rPr>
                <w:sz w:val="26"/>
                <w:szCs w:val="26"/>
              </w:rPr>
              <w:t>, xã</w:t>
            </w:r>
            <w:r w:rsidRPr="000E7137">
              <w:rPr>
                <w:sz w:val="26"/>
                <w:szCs w:val="26"/>
              </w:rPr>
              <w:t xml:space="preserve"> Đoan Hùng</w:t>
            </w:r>
            <w:r w:rsidR="00ED295B" w:rsidRPr="000E7137">
              <w:rPr>
                <w:sz w:val="26"/>
                <w:szCs w:val="26"/>
              </w:rPr>
              <w:t>, xã</w:t>
            </w:r>
            <w:r w:rsidRPr="000E7137">
              <w:rPr>
                <w:sz w:val="26"/>
                <w:szCs w:val="26"/>
              </w:rPr>
              <w:t xml:space="preserve"> Tây Cốc</w:t>
            </w:r>
            <w:r w:rsidR="00ED295B" w:rsidRPr="000E7137">
              <w:rPr>
                <w:sz w:val="26"/>
                <w:szCs w:val="26"/>
              </w:rPr>
              <w:t>, xã</w:t>
            </w:r>
            <w:r w:rsidRPr="000E7137">
              <w:rPr>
                <w:sz w:val="26"/>
                <w:szCs w:val="26"/>
              </w:rPr>
              <w:t xml:space="preserve"> Chân Mộng</w:t>
            </w:r>
            <w:r w:rsidR="00ED295B" w:rsidRPr="000E7137">
              <w:rPr>
                <w:sz w:val="26"/>
                <w:szCs w:val="26"/>
              </w:rPr>
              <w:t>, xã</w:t>
            </w:r>
            <w:r w:rsidRPr="000E7137">
              <w:rPr>
                <w:sz w:val="26"/>
                <w:szCs w:val="26"/>
              </w:rPr>
              <w:t xml:space="preserve"> Chí Đám</w:t>
            </w:r>
            <w:r w:rsidR="00ED295B" w:rsidRPr="000E7137">
              <w:rPr>
                <w:sz w:val="26"/>
                <w:szCs w:val="26"/>
              </w:rPr>
              <w:t>, xã</w:t>
            </w:r>
            <w:r w:rsidRPr="000E7137">
              <w:rPr>
                <w:sz w:val="26"/>
                <w:szCs w:val="26"/>
              </w:rPr>
              <w:t xml:space="preserve"> Bằng Luân</w:t>
            </w:r>
            <w:r w:rsidR="00ED295B" w:rsidRPr="000E7137">
              <w:rPr>
                <w:sz w:val="26"/>
                <w:szCs w:val="26"/>
              </w:rPr>
              <w:t>, xã</w:t>
            </w:r>
            <w:r w:rsidRPr="000E7137">
              <w:rPr>
                <w:sz w:val="26"/>
                <w:szCs w:val="26"/>
              </w:rPr>
              <w:t xml:space="preserve"> Phù Ninh</w:t>
            </w:r>
            <w:r w:rsidR="007146E4" w:rsidRPr="000E7137">
              <w:rPr>
                <w:sz w:val="26"/>
                <w:szCs w:val="26"/>
              </w:rPr>
              <w:t>, xã</w:t>
            </w:r>
            <w:r w:rsidRPr="000E7137">
              <w:rPr>
                <w:sz w:val="26"/>
                <w:szCs w:val="26"/>
              </w:rPr>
              <w:t xml:space="preserve"> Dân Chủ</w:t>
            </w:r>
            <w:r w:rsidR="007146E4" w:rsidRPr="000E7137">
              <w:rPr>
                <w:sz w:val="26"/>
                <w:szCs w:val="26"/>
              </w:rPr>
              <w:t>, xã</w:t>
            </w:r>
            <w:r w:rsidRPr="000E7137">
              <w:rPr>
                <w:sz w:val="26"/>
                <w:szCs w:val="26"/>
              </w:rPr>
              <w:t xml:space="preserve"> Phú Mỹ</w:t>
            </w:r>
            <w:r w:rsidR="007146E4" w:rsidRPr="000E7137">
              <w:rPr>
                <w:sz w:val="26"/>
                <w:szCs w:val="26"/>
              </w:rPr>
              <w:t>, xã</w:t>
            </w:r>
            <w:r w:rsidRPr="000E7137">
              <w:rPr>
                <w:sz w:val="26"/>
                <w:szCs w:val="26"/>
              </w:rPr>
              <w:t xml:space="preserve"> Trạm Thản</w:t>
            </w:r>
            <w:r w:rsidR="00A51245" w:rsidRPr="000E7137">
              <w:rPr>
                <w:sz w:val="26"/>
                <w:szCs w:val="26"/>
              </w:rPr>
              <w:t>, xã</w:t>
            </w:r>
            <w:r w:rsidRPr="000E7137">
              <w:rPr>
                <w:sz w:val="26"/>
                <w:szCs w:val="26"/>
              </w:rPr>
              <w:t xml:space="preserve"> Bình Phú</w:t>
            </w:r>
            <w:r w:rsidR="00A51245" w:rsidRPr="000E7137">
              <w:rPr>
                <w:sz w:val="26"/>
                <w:szCs w:val="26"/>
              </w:rPr>
              <w:t>, xã</w:t>
            </w:r>
            <w:r w:rsidRPr="000E7137">
              <w:rPr>
                <w:sz w:val="26"/>
                <w:szCs w:val="26"/>
              </w:rPr>
              <w:t xml:space="preserve"> Thanh Ba</w:t>
            </w:r>
            <w:r w:rsidR="00A51245" w:rsidRPr="000E7137">
              <w:rPr>
                <w:sz w:val="26"/>
                <w:szCs w:val="26"/>
              </w:rPr>
              <w:t>, xã</w:t>
            </w:r>
            <w:r w:rsidRPr="000E7137">
              <w:rPr>
                <w:sz w:val="26"/>
                <w:szCs w:val="26"/>
              </w:rPr>
              <w:t xml:space="preserve"> Quảng Yên</w:t>
            </w:r>
            <w:r w:rsidR="00A51245" w:rsidRPr="000E7137">
              <w:rPr>
                <w:sz w:val="26"/>
                <w:szCs w:val="26"/>
              </w:rPr>
              <w:t>, xã</w:t>
            </w:r>
            <w:r w:rsidRPr="000E7137">
              <w:rPr>
                <w:sz w:val="26"/>
                <w:szCs w:val="26"/>
              </w:rPr>
              <w:t xml:space="preserve"> Hoàng Cương</w:t>
            </w:r>
            <w:r w:rsidR="00A51245" w:rsidRPr="000E7137">
              <w:rPr>
                <w:sz w:val="26"/>
                <w:szCs w:val="26"/>
              </w:rPr>
              <w:t>, xã</w:t>
            </w:r>
            <w:r w:rsidRPr="000E7137">
              <w:rPr>
                <w:sz w:val="26"/>
                <w:szCs w:val="26"/>
              </w:rPr>
              <w:t xml:space="preserve"> Đông Thành</w:t>
            </w:r>
            <w:r w:rsidR="00A51245" w:rsidRPr="000E7137">
              <w:rPr>
                <w:sz w:val="26"/>
                <w:szCs w:val="26"/>
              </w:rPr>
              <w:t>, xã</w:t>
            </w:r>
            <w:r w:rsidRPr="000E7137">
              <w:rPr>
                <w:sz w:val="26"/>
                <w:szCs w:val="26"/>
              </w:rPr>
              <w:t xml:space="preserve"> Chí Tiên</w:t>
            </w:r>
            <w:r w:rsidR="00A51245" w:rsidRPr="000E7137">
              <w:rPr>
                <w:sz w:val="26"/>
                <w:szCs w:val="26"/>
              </w:rPr>
              <w:t>, xã</w:t>
            </w:r>
            <w:r w:rsidRPr="000E7137">
              <w:rPr>
                <w:sz w:val="26"/>
                <w:szCs w:val="26"/>
              </w:rPr>
              <w:t xml:space="preserve"> Liên Minh</w:t>
            </w:r>
            <w:r w:rsidR="005D1F27" w:rsidRPr="000E7137">
              <w:rPr>
                <w:sz w:val="26"/>
                <w:szCs w:val="26"/>
              </w:rPr>
              <w:t>, xã</w:t>
            </w:r>
            <w:r w:rsidRPr="000E7137">
              <w:rPr>
                <w:sz w:val="26"/>
                <w:szCs w:val="26"/>
              </w:rPr>
              <w:t xml:space="preserve"> Cẩm Khê</w:t>
            </w:r>
            <w:r w:rsidR="005D1F27" w:rsidRPr="000E7137">
              <w:rPr>
                <w:sz w:val="26"/>
                <w:szCs w:val="26"/>
              </w:rPr>
              <w:t>, xã</w:t>
            </w:r>
            <w:r w:rsidRPr="000E7137">
              <w:rPr>
                <w:sz w:val="26"/>
                <w:szCs w:val="26"/>
              </w:rPr>
              <w:t xml:space="preserve"> Phú Khê</w:t>
            </w:r>
            <w:r w:rsidR="005D1F27" w:rsidRPr="000E7137">
              <w:rPr>
                <w:sz w:val="26"/>
                <w:szCs w:val="26"/>
              </w:rPr>
              <w:t>, xã</w:t>
            </w:r>
            <w:r w:rsidRPr="000E7137">
              <w:rPr>
                <w:sz w:val="26"/>
                <w:szCs w:val="26"/>
              </w:rPr>
              <w:t xml:space="preserve"> Hùng Việt</w:t>
            </w:r>
            <w:r w:rsidR="005D1F27" w:rsidRPr="000E7137">
              <w:rPr>
                <w:sz w:val="26"/>
                <w:szCs w:val="26"/>
              </w:rPr>
              <w:t>, xã</w:t>
            </w:r>
            <w:r w:rsidRPr="000E7137">
              <w:rPr>
                <w:sz w:val="26"/>
                <w:szCs w:val="26"/>
              </w:rPr>
              <w:t xml:space="preserve"> Đồng Lương</w:t>
            </w:r>
            <w:r w:rsidR="005D1F27" w:rsidRPr="000E7137">
              <w:rPr>
                <w:sz w:val="26"/>
                <w:szCs w:val="26"/>
              </w:rPr>
              <w:t>, xã</w:t>
            </w:r>
            <w:r w:rsidRPr="000E7137">
              <w:rPr>
                <w:sz w:val="26"/>
                <w:szCs w:val="26"/>
              </w:rPr>
              <w:t xml:space="preserve"> Tiên Lương</w:t>
            </w:r>
            <w:r w:rsidR="005D1F27" w:rsidRPr="000E7137">
              <w:rPr>
                <w:sz w:val="26"/>
                <w:szCs w:val="26"/>
              </w:rPr>
              <w:t>, xã</w:t>
            </w:r>
            <w:r w:rsidRPr="000E7137">
              <w:rPr>
                <w:sz w:val="26"/>
                <w:szCs w:val="26"/>
              </w:rPr>
              <w:t xml:space="preserve"> Văn Bán</w:t>
            </w:r>
            <w:r w:rsidR="005D1F27" w:rsidRPr="000E7137">
              <w:rPr>
                <w:sz w:val="26"/>
                <w:szCs w:val="26"/>
              </w:rPr>
              <w:t>, xã</w:t>
            </w:r>
            <w:r w:rsidRPr="000E7137">
              <w:rPr>
                <w:sz w:val="26"/>
                <w:szCs w:val="26"/>
              </w:rPr>
              <w:t xml:space="preserve"> Yên Lập</w:t>
            </w:r>
            <w:r w:rsidR="005D1F27" w:rsidRPr="000E7137">
              <w:rPr>
                <w:sz w:val="26"/>
                <w:szCs w:val="26"/>
              </w:rPr>
              <w:t>, xã</w:t>
            </w:r>
            <w:r w:rsidRPr="000E7137">
              <w:rPr>
                <w:sz w:val="26"/>
                <w:szCs w:val="26"/>
              </w:rPr>
              <w:t xml:space="preserve"> Thượng Long</w:t>
            </w:r>
            <w:r w:rsidR="005D1F27" w:rsidRPr="000E7137">
              <w:rPr>
                <w:sz w:val="26"/>
                <w:szCs w:val="26"/>
              </w:rPr>
              <w:t>, xã</w:t>
            </w:r>
            <w:r w:rsidRPr="000E7137">
              <w:rPr>
                <w:sz w:val="26"/>
                <w:szCs w:val="26"/>
              </w:rPr>
              <w:t xml:space="preserve"> Sơn Lương</w:t>
            </w:r>
            <w:r w:rsidR="005D1F27" w:rsidRPr="000E7137">
              <w:rPr>
                <w:sz w:val="26"/>
                <w:szCs w:val="26"/>
              </w:rPr>
              <w:t>, xã</w:t>
            </w:r>
            <w:r w:rsidRPr="000E7137">
              <w:rPr>
                <w:sz w:val="26"/>
                <w:szCs w:val="26"/>
              </w:rPr>
              <w:t xml:space="preserve"> Xuân Viên</w:t>
            </w:r>
            <w:r w:rsidR="005D1F27" w:rsidRPr="000E7137">
              <w:rPr>
                <w:sz w:val="26"/>
                <w:szCs w:val="26"/>
              </w:rPr>
              <w:t>, xã</w:t>
            </w:r>
            <w:r w:rsidRPr="000E7137">
              <w:rPr>
                <w:sz w:val="26"/>
                <w:szCs w:val="26"/>
              </w:rPr>
              <w:t xml:space="preserve"> Minh Hòa</w:t>
            </w:r>
            <w:r w:rsidR="005D1F27" w:rsidRPr="000E7137">
              <w:rPr>
                <w:sz w:val="26"/>
                <w:szCs w:val="26"/>
              </w:rPr>
              <w:t>, xã</w:t>
            </w:r>
            <w:r w:rsidRPr="000E7137">
              <w:rPr>
                <w:sz w:val="26"/>
                <w:szCs w:val="26"/>
              </w:rPr>
              <w:t xml:space="preserve"> Trung Sơn</w:t>
            </w:r>
            <w:r w:rsidR="005D1F27" w:rsidRPr="000E7137">
              <w:rPr>
                <w:sz w:val="26"/>
                <w:szCs w:val="26"/>
              </w:rPr>
              <w:t>, xã</w:t>
            </w:r>
            <w:r w:rsidRPr="000E7137">
              <w:rPr>
                <w:sz w:val="26"/>
                <w:szCs w:val="26"/>
              </w:rPr>
              <w:t xml:space="preserve"> Lâm Thao</w:t>
            </w:r>
            <w:r w:rsidR="005D1F27" w:rsidRPr="000E7137">
              <w:rPr>
                <w:sz w:val="26"/>
                <w:szCs w:val="26"/>
              </w:rPr>
              <w:t>, xã</w:t>
            </w:r>
            <w:r w:rsidRPr="000E7137">
              <w:rPr>
                <w:sz w:val="26"/>
                <w:szCs w:val="26"/>
              </w:rPr>
              <w:t xml:space="preserve"> Xuân Lũng</w:t>
            </w:r>
            <w:r w:rsidR="005D1F27" w:rsidRPr="000E7137">
              <w:rPr>
                <w:sz w:val="26"/>
                <w:szCs w:val="26"/>
              </w:rPr>
              <w:t>, xã</w:t>
            </w:r>
            <w:r w:rsidRPr="000E7137">
              <w:rPr>
                <w:sz w:val="26"/>
                <w:szCs w:val="26"/>
              </w:rPr>
              <w:t xml:space="preserve"> Phùng Nguyên</w:t>
            </w:r>
            <w:r w:rsidR="005D1F27" w:rsidRPr="000E7137">
              <w:rPr>
                <w:sz w:val="26"/>
                <w:szCs w:val="26"/>
              </w:rPr>
              <w:t>, xã</w:t>
            </w:r>
            <w:r w:rsidRPr="000E7137">
              <w:rPr>
                <w:sz w:val="26"/>
                <w:szCs w:val="26"/>
              </w:rPr>
              <w:t xml:space="preserve"> Bản Nguyên</w:t>
            </w:r>
            <w:r w:rsidR="005D1F27" w:rsidRPr="000E7137">
              <w:rPr>
                <w:sz w:val="26"/>
                <w:szCs w:val="26"/>
              </w:rPr>
              <w:t>, xã</w:t>
            </w:r>
            <w:r w:rsidRPr="000E7137">
              <w:rPr>
                <w:sz w:val="26"/>
                <w:szCs w:val="26"/>
              </w:rPr>
              <w:t xml:space="preserve"> Tam Nông</w:t>
            </w:r>
            <w:r w:rsidR="005D1F27" w:rsidRPr="000E7137">
              <w:rPr>
                <w:sz w:val="26"/>
                <w:szCs w:val="26"/>
              </w:rPr>
              <w:t>, xã</w:t>
            </w:r>
            <w:r w:rsidRPr="000E7137">
              <w:rPr>
                <w:sz w:val="26"/>
                <w:szCs w:val="26"/>
              </w:rPr>
              <w:t xml:space="preserve"> Thọ Văn</w:t>
            </w:r>
            <w:r w:rsidR="005D1F27" w:rsidRPr="000E7137">
              <w:rPr>
                <w:sz w:val="26"/>
                <w:szCs w:val="26"/>
              </w:rPr>
              <w:t>, xã</w:t>
            </w:r>
            <w:r w:rsidRPr="000E7137">
              <w:rPr>
                <w:sz w:val="26"/>
                <w:szCs w:val="26"/>
              </w:rPr>
              <w:t xml:space="preserve"> Vạn Xuân</w:t>
            </w:r>
            <w:r w:rsidR="005D1F27" w:rsidRPr="000E7137">
              <w:rPr>
                <w:sz w:val="26"/>
                <w:szCs w:val="26"/>
              </w:rPr>
              <w:t>, xã</w:t>
            </w:r>
            <w:r w:rsidRPr="000E7137">
              <w:rPr>
                <w:sz w:val="26"/>
                <w:szCs w:val="26"/>
              </w:rPr>
              <w:t xml:space="preserve"> Hiền Quan</w:t>
            </w:r>
            <w:r w:rsidR="005D1F27" w:rsidRPr="000E7137">
              <w:rPr>
                <w:sz w:val="26"/>
                <w:szCs w:val="26"/>
              </w:rPr>
              <w:t>, xã</w:t>
            </w:r>
            <w:r w:rsidRPr="000E7137">
              <w:rPr>
                <w:sz w:val="26"/>
                <w:szCs w:val="26"/>
              </w:rPr>
              <w:t xml:space="preserve"> Thanh Thủy</w:t>
            </w:r>
            <w:r w:rsidR="005D1F27" w:rsidRPr="000E7137">
              <w:rPr>
                <w:sz w:val="26"/>
                <w:szCs w:val="26"/>
              </w:rPr>
              <w:t>, xã</w:t>
            </w:r>
            <w:r w:rsidRPr="000E7137">
              <w:rPr>
                <w:sz w:val="26"/>
                <w:szCs w:val="26"/>
              </w:rPr>
              <w:t xml:space="preserve"> Đào Xá</w:t>
            </w:r>
            <w:r w:rsidR="005D1F27" w:rsidRPr="000E7137">
              <w:rPr>
                <w:sz w:val="26"/>
                <w:szCs w:val="26"/>
              </w:rPr>
              <w:t>, xã</w:t>
            </w:r>
            <w:r w:rsidRPr="000E7137">
              <w:rPr>
                <w:sz w:val="26"/>
                <w:szCs w:val="26"/>
              </w:rPr>
              <w:t xml:space="preserve"> Tu Vũ</w:t>
            </w:r>
            <w:r w:rsidR="005D1F27" w:rsidRPr="000E7137">
              <w:rPr>
                <w:sz w:val="26"/>
                <w:szCs w:val="26"/>
              </w:rPr>
              <w:t>, xã</w:t>
            </w:r>
            <w:r w:rsidRPr="000E7137">
              <w:rPr>
                <w:sz w:val="26"/>
                <w:szCs w:val="26"/>
              </w:rPr>
              <w:t xml:space="preserve"> Thanh Sơn</w:t>
            </w:r>
            <w:r w:rsidR="005D1F27" w:rsidRPr="000E7137">
              <w:rPr>
                <w:sz w:val="26"/>
                <w:szCs w:val="26"/>
              </w:rPr>
              <w:t>, xã</w:t>
            </w:r>
            <w:r w:rsidRPr="000E7137">
              <w:rPr>
                <w:sz w:val="26"/>
                <w:szCs w:val="26"/>
              </w:rPr>
              <w:t xml:space="preserve"> Võ Miếu</w:t>
            </w:r>
            <w:r w:rsidR="005D1F27" w:rsidRPr="000E7137">
              <w:rPr>
                <w:sz w:val="26"/>
                <w:szCs w:val="26"/>
              </w:rPr>
              <w:t>, xã</w:t>
            </w:r>
            <w:r w:rsidRPr="000E7137">
              <w:rPr>
                <w:sz w:val="26"/>
                <w:szCs w:val="26"/>
              </w:rPr>
              <w:t xml:space="preserve"> Văn Miếu</w:t>
            </w:r>
            <w:r w:rsidR="005D1F27" w:rsidRPr="000E7137">
              <w:rPr>
                <w:sz w:val="26"/>
                <w:szCs w:val="26"/>
              </w:rPr>
              <w:t>, xã</w:t>
            </w:r>
            <w:r w:rsidRPr="000E7137">
              <w:rPr>
                <w:sz w:val="26"/>
                <w:szCs w:val="26"/>
              </w:rPr>
              <w:t xml:space="preserve"> Cự Đồng</w:t>
            </w:r>
            <w:r w:rsidR="005D1F27" w:rsidRPr="000E7137">
              <w:rPr>
                <w:sz w:val="26"/>
                <w:szCs w:val="26"/>
              </w:rPr>
              <w:t>, xã</w:t>
            </w:r>
            <w:r w:rsidRPr="000E7137">
              <w:rPr>
                <w:sz w:val="26"/>
                <w:szCs w:val="26"/>
              </w:rPr>
              <w:t xml:space="preserve"> Hương Cần</w:t>
            </w:r>
            <w:r w:rsidR="005D1F27" w:rsidRPr="000E7137">
              <w:rPr>
                <w:sz w:val="26"/>
                <w:szCs w:val="26"/>
              </w:rPr>
              <w:t>, xã</w:t>
            </w:r>
            <w:r w:rsidRPr="000E7137">
              <w:rPr>
                <w:sz w:val="26"/>
                <w:szCs w:val="26"/>
              </w:rPr>
              <w:t xml:space="preserve"> Yên Sơn</w:t>
            </w:r>
            <w:r w:rsidR="00C6351A" w:rsidRPr="000E7137">
              <w:rPr>
                <w:sz w:val="26"/>
                <w:szCs w:val="26"/>
              </w:rPr>
              <w:t>, xã</w:t>
            </w:r>
            <w:r w:rsidRPr="000E7137">
              <w:rPr>
                <w:sz w:val="26"/>
                <w:szCs w:val="26"/>
              </w:rPr>
              <w:t xml:space="preserve"> Khả Cửu</w:t>
            </w:r>
            <w:r w:rsidR="00C6351A" w:rsidRPr="000E7137">
              <w:rPr>
                <w:sz w:val="26"/>
                <w:szCs w:val="26"/>
              </w:rPr>
              <w:t>, xã</w:t>
            </w:r>
            <w:r w:rsidRPr="000E7137">
              <w:rPr>
                <w:sz w:val="26"/>
                <w:szCs w:val="26"/>
              </w:rPr>
              <w:t xml:space="preserve"> Tân Sơn</w:t>
            </w:r>
            <w:r w:rsidR="00C6351A" w:rsidRPr="000E7137">
              <w:rPr>
                <w:sz w:val="26"/>
                <w:szCs w:val="26"/>
              </w:rPr>
              <w:t>, xã</w:t>
            </w:r>
            <w:r w:rsidRPr="000E7137">
              <w:rPr>
                <w:sz w:val="26"/>
                <w:szCs w:val="26"/>
              </w:rPr>
              <w:t xml:space="preserve"> Minh Đài</w:t>
            </w:r>
            <w:r w:rsidR="00C6351A" w:rsidRPr="000E7137">
              <w:rPr>
                <w:sz w:val="26"/>
                <w:szCs w:val="26"/>
              </w:rPr>
              <w:t>, xã</w:t>
            </w:r>
            <w:r w:rsidRPr="000E7137">
              <w:rPr>
                <w:sz w:val="26"/>
                <w:szCs w:val="26"/>
              </w:rPr>
              <w:t xml:space="preserve"> Lai Đồng</w:t>
            </w:r>
            <w:r w:rsidR="00C6351A" w:rsidRPr="000E7137">
              <w:rPr>
                <w:sz w:val="26"/>
                <w:szCs w:val="26"/>
              </w:rPr>
              <w:t>, xã</w:t>
            </w:r>
            <w:r w:rsidRPr="000E7137">
              <w:rPr>
                <w:sz w:val="26"/>
                <w:szCs w:val="26"/>
              </w:rPr>
              <w:t xml:space="preserve"> Thu Cúc</w:t>
            </w:r>
            <w:r w:rsidR="00C6351A" w:rsidRPr="000E7137">
              <w:rPr>
                <w:sz w:val="26"/>
                <w:szCs w:val="26"/>
              </w:rPr>
              <w:t>, xã</w:t>
            </w:r>
            <w:r w:rsidRPr="000E7137">
              <w:rPr>
                <w:sz w:val="26"/>
                <w:szCs w:val="26"/>
              </w:rPr>
              <w:t xml:space="preserve"> Xuân Đài</w:t>
            </w:r>
            <w:r w:rsidR="00C6351A" w:rsidRPr="000E7137">
              <w:rPr>
                <w:sz w:val="26"/>
                <w:szCs w:val="26"/>
              </w:rPr>
              <w:t>, xã</w:t>
            </w:r>
            <w:r w:rsidRPr="000E7137">
              <w:rPr>
                <w:sz w:val="26"/>
                <w:szCs w:val="26"/>
              </w:rPr>
              <w:t xml:space="preserve"> Long Cốc</w:t>
            </w:r>
            <w:r w:rsidR="00474EEC" w:rsidRPr="000E7137">
              <w:rPr>
                <w:sz w:val="26"/>
                <w:szCs w:val="26"/>
              </w:rPr>
              <w:t>.</w:t>
            </w:r>
          </w:p>
        </w:tc>
      </w:tr>
      <w:tr w:rsidR="000E7137" w:rsidRPr="000E7137" w14:paraId="3795E9DC" w14:textId="77777777" w:rsidTr="00353EEF">
        <w:trPr>
          <w:trHeight w:val="375"/>
        </w:trPr>
        <w:tc>
          <w:tcPr>
            <w:tcW w:w="467" w:type="pct"/>
            <w:tcBorders>
              <w:top w:val="single" w:sz="4" w:space="0" w:color="auto"/>
              <w:left w:val="single" w:sz="4" w:space="0" w:color="auto"/>
              <w:bottom w:val="single" w:sz="4" w:space="0" w:color="auto"/>
              <w:right w:val="single" w:sz="4" w:space="0" w:color="auto"/>
            </w:tcBorders>
            <w:noWrap/>
            <w:vAlign w:val="center"/>
            <w:hideMark/>
          </w:tcPr>
          <w:p w14:paraId="3EC3C43B" w14:textId="5D2DF026" w:rsidR="009D1831" w:rsidRPr="000E7137" w:rsidRDefault="00353EEF" w:rsidP="00867AFF">
            <w:pPr>
              <w:spacing w:before="60" w:after="60"/>
              <w:jc w:val="center"/>
              <w:rPr>
                <w:b/>
                <w:bCs/>
                <w:sz w:val="26"/>
                <w:szCs w:val="26"/>
              </w:rPr>
            </w:pPr>
            <w:r w:rsidRPr="000E7137">
              <w:rPr>
                <w:b/>
                <w:bCs/>
                <w:sz w:val="26"/>
                <w:szCs w:val="26"/>
              </w:rPr>
              <w:t>3</w:t>
            </w:r>
          </w:p>
        </w:tc>
        <w:tc>
          <w:tcPr>
            <w:tcW w:w="4533" w:type="pct"/>
            <w:tcBorders>
              <w:top w:val="single" w:sz="4" w:space="0" w:color="auto"/>
              <w:left w:val="nil"/>
              <w:bottom w:val="single" w:sz="4" w:space="0" w:color="auto"/>
              <w:right w:val="single" w:sz="4" w:space="0" w:color="auto"/>
            </w:tcBorders>
            <w:noWrap/>
            <w:vAlign w:val="center"/>
            <w:hideMark/>
          </w:tcPr>
          <w:p w14:paraId="774BF228" w14:textId="36D201C2" w:rsidR="009D1831" w:rsidRPr="000E7137" w:rsidRDefault="00353EEF" w:rsidP="00353EEF">
            <w:pPr>
              <w:spacing w:before="60" w:after="60"/>
              <w:jc w:val="both"/>
              <w:rPr>
                <w:b/>
                <w:bCs/>
                <w:sz w:val="26"/>
                <w:szCs w:val="26"/>
              </w:rPr>
            </w:pPr>
            <w:r w:rsidRPr="000E7137">
              <w:rPr>
                <w:b/>
                <w:bCs/>
                <w:sz w:val="26"/>
                <w:szCs w:val="26"/>
                <w:lang w:val="fr-FR"/>
              </w:rPr>
              <w:t xml:space="preserve">Danh sách </w:t>
            </w:r>
            <w:r w:rsidR="00120F8E" w:rsidRPr="000E7137">
              <w:rPr>
                <w:b/>
                <w:bCs/>
                <w:sz w:val="26"/>
                <w:szCs w:val="26"/>
                <w:lang w:val="fr-FR"/>
              </w:rPr>
              <w:t>4</w:t>
            </w:r>
            <w:r w:rsidRPr="000E7137">
              <w:rPr>
                <w:b/>
                <w:bCs/>
                <w:sz w:val="26"/>
                <w:szCs w:val="26"/>
                <w:lang w:val="fr-FR"/>
              </w:rPr>
              <w:t xml:space="preserve">6 </w:t>
            </w:r>
            <w:r w:rsidR="000350E6" w:rsidRPr="000E7137">
              <w:rPr>
                <w:b/>
                <w:bCs/>
                <w:sz w:val="26"/>
                <w:szCs w:val="26"/>
                <w:lang w:val="fr-FR"/>
              </w:rPr>
              <w:t xml:space="preserve">xã, phường </w:t>
            </w:r>
            <w:r w:rsidR="00F3678E" w:rsidRPr="000E7137">
              <w:rPr>
                <w:b/>
                <w:bCs/>
                <w:sz w:val="26"/>
                <w:szCs w:val="26"/>
                <w:lang w:val="fr-FR"/>
              </w:rPr>
              <w:t>áp dụng tại Phụ lục III (t</w:t>
            </w:r>
            <w:r w:rsidR="000350E6" w:rsidRPr="000E7137">
              <w:rPr>
                <w:b/>
                <w:bCs/>
                <w:sz w:val="26"/>
                <w:szCs w:val="26"/>
                <w:lang w:val="fr-FR"/>
              </w:rPr>
              <w:t>ỉnh Hòa Bình cũ</w:t>
            </w:r>
            <w:r w:rsidR="00F3678E" w:rsidRPr="000E7137">
              <w:rPr>
                <w:b/>
                <w:bCs/>
                <w:sz w:val="26"/>
                <w:szCs w:val="26"/>
                <w:lang w:val="fr-FR"/>
              </w:rPr>
              <w:t>)</w:t>
            </w:r>
          </w:p>
        </w:tc>
      </w:tr>
      <w:tr w:rsidR="009D1831" w:rsidRPr="000E7137" w14:paraId="3AE72E18" w14:textId="77777777" w:rsidTr="00353EEF">
        <w:trPr>
          <w:trHeight w:val="375"/>
        </w:trPr>
        <w:tc>
          <w:tcPr>
            <w:tcW w:w="467" w:type="pct"/>
            <w:tcBorders>
              <w:top w:val="nil"/>
              <w:left w:val="single" w:sz="4" w:space="0" w:color="auto"/>
              <w:bottom w:val="single" w:sz="4" w:space="0" w:color="auto"/>
              <w:right w:val="single" w:sz="4" w:space="0" w:color="auto"/>
            </w:tcBorders>
            <w:noWrap/>
            <w:vAlign w:val="center"/>
            <w:hideMark/>
          </w:tcPr>
          <w:p w14:paraId="0D39642F" w14:textId="3B529FB9" w:rsidR="009D1831" w:rsidRPr="000E7137" w:rsidRDefault="009D1831" w:rsidP="00867AFF">
            <w:pPr>
              <w:spacing w:before="60" w:after="60"/>
              <w:jc w:val="center"/>
              <w:rPr>
                <w:sz w:val="26"/>
                <w:szCs w:val="26"/>
              </w:rPr>
            </w:pPr>
          </w:p>
        </w:tc>
        <w:tc>
          <w:tcPr>
            <w:tcW w:w="4533" w:type="pct"/>
            <w:tcBorders>
              <w:top w:val="nil"/>
              <w:left w:val="nil"/>
              <w:bottom w:val="single" w:sz="4" w:space="0" w:color="auto"/>
              <w:right w:val="single" w:sz="4" w:space="0" w:color="auto"/>
            </w:tcBorders>
            <w:vAlign w:val="center"/>
            <w:hideMark/>
          </w:tcPr>
          <w:p w14:paraId="6DC50895" w14:textId="451642B8" w:rsidR="00BF5064" w:rsidRPr="000E7137" w:rsidRDefault="00BF5064" w:rsidP="00353EEF">
            <w:pPr>
              <w:spacing w:before="60" w:after="60"/>
              <w:jc w:val="both"/>
              <w:rPr>
                <w:sz w:val="26"/>
                <w:szCs w:val="26"/>
              </w:rPr>
            </w:pPr>
            <w:r w:rsidRPr="000E7137">
              <w:rPr>
                <w:sz w:val="26"/>
                <w:szCs w:val="26"/>
              </w:rPr>
              <w:t>X</w:t>
            </w:r>
            <w:r w:rsidR="009D1831" w:rsidRPr="000E7137">
              <w:rPr>
                <w:sz w:val="26"/>
                <w:szCs w:val="26"/>
              </w:rPr>
              <w:t>ã Cao Phong</w:t>
            </w:r>
            <w:r w:rsidRPr="000E7137">
              <w:rPr>
                <w:sz w:val="26"/>
                <w:szCs w:val="26"/>
              </w:rPr>
              <w:t>, xã Mường Thàng, xã Thung Nai, xã Đà Bắc, xã Cao Sơn, xã Đức Nhàn, xã Quy Đức, xã Tân Pheo, xã Tiền Phong, xã Kim Bôi, xã Mường Động, xã Dũng Tiến, xã Hợp Kim, xã Nật Sơn, xã Lạc Sơn, xã Mường Vang, xã Đại Đồng, xã Ngọc Sơn, xã Nhân Nghĩa, xã Quyết Thắng, xã Thượng Cốc, xã Yên Phú, xã Lạc Thủy, xã An Bình, xã An Nghĩa, xã Lương Sơn, xã Liên Sơn, xã Cao Dương, xã Mai Châu, xã Bao La, xã Mai Hạ, xã Pà Cò, xã Tân Mai, xã Tân Lạc, xã Mường Bi, xã Toàn Thắng, xã Mường Hoa, xã Vân Sơn, xã Yên Thủy, xã Lạc Lương, xã Yên Trị, xã Thịnh Minh, phường Hòa Bình, Phường Kỳ Sơn, phường Tân Hòa</w:t>
            </w:r>
            <w:r w:rsidR="00353EEF" w:rsidRPr="000E7137">
              <w:rPr>
                <w:sz w:val="26"/>
                <w:szCs w:val="26"/>
              </w:rPr>
              <w:t xml:space="preserve">, </w:t>
            </w:r>
            <w:r w:rsidRPr="000E7137">
              <w:rPr>
                <w:sz w:val="26"/>
                <w:szCs w:val="26"/>
              </w:rPr>
              <w:t>phường Thống Nhất.</w:t>
            </w:r>
          </w:p>
        </w:tc>
      </w:tr>
    </w:tbl>
    <w:p w14:paraId="70F50D6F" w14:textId="77777777" w:rsidR="009D1831" w:rsidRPr="000E7137" w:rsidRDefault="009D1831" w:rsidP="007B62B1">
      <w:pPr>
        <w:pStyle w:val="NormalWeb"/>
        <w:shd w:val="clear" w:color="auto" w:fill="FFFFFF"/>
        <w:spacing w:before="120" w:beforeAutospacing="0" w:after="0" w:afterAutospacing="0"/>
        <w:jc w:val="both"/>
        <w:rPr>
          <w:sz w:val="28"/>
          <w:szCs w:val="28"/>
        </w:rPr>
      </w:pPr>
    </w:p>
    <w:sectPr w:rsidR="009D1831" w:rsidRPr="000E7137" w:rsidSect="007F2D46">
      <w:headerReference w:type="default" r:id="rId8"/>
      <w:pgSz w:w="11907" w:h="16840" w:code="9"/>
      <w:pgMar w:top="1134" w:right="1134" w:bottom="993"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41F04" w14:textId="77777777" w:rsidR="001C6E95" w:rsidRDefault="001C6E95" w:rsidP="00F6662B">
      <w:r>
        <w:separator/>
      </w:r>
    </w:p>
  </w:endnote>
  <w:endnote w:type="continuationSeparator" w:id="0">
    <w:p w14:paraId="4252EFD2" w14:textId="77777777" w:rsidR="001C6E95" w:rsidRDefault="001C6E95" w:rsidP="00F66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507A4" w14:textId="77777777" w:rsidR="001C6E95" w:rsidRDefault="001C6E95" w:rsidP="00F6662B">
      <w:r>
        <w:separator/>
      </w:r>
    </w:p>
  </w:footnote>
  <w:footnote w:type="continuationSeparator" w:id="0">
    <w:p w14:paraId="70194D96" w14:textId="77777777" w:rsidR="001C6E95" w:rsidRDefault="001C6E95" w:rsidP="00F666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8931982"/>
      <w:docPartObj>
        <w:docPartGallery w:val="Page Numbers (Top of Page)"/>
        <w:docPartUnique/>
      </w:docPartObj>
    </w:sdtPr>
    <w:sdtEndPr/>
    <w:sdtContent>
      <w:p w14:paraId="1DA2FA0F" w14:textId="42760A9B" w:rsidR="007F2D46" w:rsidRDefault="007F2D46">
        <w:pPr>
          <w:pStyle w:val="Header"/>
          <w:jc w:val="center"/>
        </w:pPr>
        <w:r>
          <w:fldChar w:fldCharType="begin"/>
        </w:r>
        <w:r>
          <w:instrText>PAGE   \* MERGEFORMAT</w:instrText>
        </w:r>
        <w:r>
          <w:fldChar w:fldCharType="separate"/>
        </w:r>
        <w:r w:rsidR="0063678F" w:rsidRPr="0063678F">
          <w:rPr>
            <w:noProof/>
            <w:lang w:val="vi-VN"/>
          </w:rPr>
          <w:t>2</w:t>
        </w:r>
        <w:r>
          <w:fldChar w:fldCharType="end"/>
        </w:r>
      </w:p>
    </w:sdtContent>
  </w:sdt>
  <w:p w14:paraId="410A52E3" w14:textId="4C42116A" w:rsidR="00C6063B" w:rsidRPr="00E01575" w:rsidRDefault="00C6063B" w:rsidP="00630D77">
    <w:pPr>
      <w:pStyle w:val="Header"/>
      <w:jc w:val="center"/>
      <w:rPr>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005A"/>
    <w:multiLevelType w:val="hybridMultilevel"/>
    <w:tmpl w:val="96500E90"/>
    <w:lvl w:ilvl="0" w:tplc="66600C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3BA2D60"/>
    <w:multiLevelType w:val="hybridMultilevel"/>
    <w:tmpl w:val="8CFE898E"/>
    <w:lvl w:ilvl="0" w:tplc="141A94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F045B6"/>
    <w:multiLevelType w:val="hybridMultilevel"/>
    <w:tmpl w:val="18AE42D0"/>
    <w:lvl w:ilvl="0" w:tplc="7F58D68A">
      <w:start w:val="1"/>
      <w:numFmt w:val="decimal"/>
      <w:lvlText w:val="%1."/>
      <w:lvlJc w:val="left"/>
      <w:pPr>
        <w:ind w:left="1752" w:hanging="103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4338C1"/>
    <w:multiLevelType w:val="hybridMultilevel"/>
    <w:tmpl w:val="5E3469A8"/>
    <w:lvl w:ilvl="0" w:tplc="870692A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CA350E0"/>
    <w:multiLevelType w:val="hybridMultilevel"/>
    <w:tmpl w:val="BB740394"/>
    <w:lvl w:ilvl="0" w:tplc="577456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B2F5792"/>
    <w:multiLevelType w:val="hybridMultilevel"/>
    <w:tmpl w:val="82B846CA"/>
    <w:lvl w:ilvl="0" w:tplc="04090001">
      <w:start w:val="1"/>
      <w:numFmt w:val="bullet"/>
      <w:lvlText w:val=""/>
      <w:lvlJc w:val="left"/>
      <w:pPr>
        <w:ind w:left="1752" w:hanging="1032"/>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181486"/>
    <w:multiLevelType w:val="hybridMultilevel"/>
    <w:tmpl w:val="FBFA3FAA"/>
    <w:lvl w:ilvl="0" w:tplc="17E06D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5"/>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D8D"/>
    <w:rsid w:val="00000816"/>
    <w:rsid w:val="00003C34"/>
    <w:rsid w:val="000053A5"/>
    <w:rsid w:val="0000663B"/>
    <w:rsid w:val="000079FC"/>
    <w:rsid w:val="00010A4A"/>
    <w:rsid w:val="00012B8E"/>
    <w:rsid w:val="00014973"/>
    <w:rsid w:val="00015B0A"/>
    <w:rsid w:val="000262C3"/>
    <w:rsid w:val="000264B7"/>
    <w:rsid w:val="00026C52"/>
    <w:rsid w:val="00027B4E"/>
    <w:rsid w:val="00033CB2"/>
    <w:rsid w:val="000350E6"/>
    <w:rsid w:val="00035C89"/>
    <w:rsid w:val="0003634D"/>
    <w:rsid w:val="00037D5B"/>
    <w:rsid w:val="0004006F"/>
    <w:rsid w:val="00047C05"/>
    <w:rsid w:val="00051DE8"/>
    <w:rsid w:val="00053814"/>
    <w:rsid w:val="0005435E"/>
    <w:rsid w:val="00054783"/>
    <w:rsid w:val="00055381"/>
    <w:rsid w:val="00057BE5"/>
    <w:rsid w:val="00060339"/>
    <w:rsid w:val="00062C8E"/>
    <w:rsid w:val="00065966"/>
    <w:rsid w:val="00065C9D"/>
    <w:rsid w:val="00066B77"/>
    <w:rsid w:val="00066C27"/>
    <w:rsid w:val="000676D6"/>
    <w:rsid w:val="00070BDE"/>
    <w:rsid w:val="0007370B"/>
    <w:rsid w:val="000762B7"/>
    <w:rsid w:val="0007731F"/>
    <w:rsid w:val="0007778F"/>
    <w:rsid w:val="000805AE"/>
    <w:rsid w:val="00080ED2"/>
    <w:rsid w:val="00081193"/>
    <w:rsid w:val="00081B50"/>
    <w:rsid w:val="0008657B"/>
    <w:rsid w:val="00086F7E"/>
    <w:rsid w:val="000947DC"/>
    <w:rsid w:val="000A422F"/>
    <w:rsid w:val="000A7024"/>
    <w:rsid w:val="000A7C1F"/>
    <w:rsid w:val="000B212F"/>
    <w:rsid w:val="000C3E9C"/>
    <w:rsid w:val="000C488D"/>
    <w:rsid w:val="000C5D03"/>
    <w:rsid w:val="000C6C15"/>
    <w:rsid w:val="000D13C8"/>
    <w:rsid w:val="000D3191"/>
    <w:rsid w:val="000D3548"/>
    <w:rsid w:val="000D5AFF"/>
    <w:rsid w:val="000D6625"/>
    <w:rsid w:val="000D679F"/>
    <w:rsid w:val="000E14EC"/>
    <w:rsid w:val="000E4599"/>
    <w:rsid w:val="000E6662"/>
    <w:rsid w:val="000E7137"/>
    <w:rsid w:val="000F0584"/>
    <w:rsid w:val="000F2E51"/>
    <w:rsid w:val="000F2FFC"/>
    <w:rsid w:val="000F300E"/>
    <w:rsid w:val="000F37AC"/>
    <w:rsid w:val="000F4ECE"/>
    <w:rsid w:val="000F5228"/>
    <w:rsid w:val="000F7272"/>
    <w:rsid w:val="000F72C6"/>
    <w:rsid w:val="000F776B"/>
    <w:rsid w:val="0010372C"/>
    <w:rsid w:val="001062D7"/>
    <w:rsid w:val="00107A50"/>
    <w:rsid w:val="00107E61"/>
    <w:rsid w:val="00112A38"/>
    <w:rsid w:val="00112D43"/>
    <w:rsid w:val="00117209"/>
    <w:rsid w:val="00120F8E"/>
    <w:rsid w:val="00123773"/>
    <w:rsid w:val="001308EC"/>
    <w:rsid w:val="001360CA"/>
    <w:rsid w:val="001364FA"/>
    <w:rsid w:val="00136EE1"/>
    <w:rsid w:val="00137E60"/>
    <w:rsid w:val="00143C81"/>
    <w:rsid w:val="0014595D"/>
    <w:rsid w:val="0014667F"/>
    <w:rsid w:val="001466C9"/>
    <w:rsid w:val="00147A05"/>
    <w:rsid w:val="001523BA"/>
    <w:rsid w:val="0015370B"/>
    <w:rsid w:val="00153DBF"/>
    <w:rsid w:val="00162E12"/>
    <w:rsid w:val="001635C2"/>
    <w:rsid w:val="0016368A"/>
    <w:rsid w:val="00167DB5"/>
    <w:rsid w:val="00171BE6"/>
    <w:rsid w:val="00174367"/>
    <w:rsid w:val="00174ABE"/>
    <w:rsid w:val="00174CD8"/>
    <w:rsid w:val="001759DE"/>
    <w:rsid w:val="00176593"/>
    <w:rsid w:val="00190C28"/>
    <w:rsid w:val="0019120F"/>
    <w:rsid w:val="00192D45"/>
    <w:rsid w:val="00193925"/>
    <w:rsid w:val="00194E59"/>
    <w:rsid w:val="00194E7E"/>
    <w:rsid w:val="00195EEC"/>
    <w:rsid w:val="001971B6"/>
    <w:rsid w:val="001A0D69"/>
    <w:rsid w:val="001A1E26"/>
    <w:rsid w:val="001A2842"/>
    <w:rsid w:val="001A3257"/>
    <w:rsid w:val="001A4F74"/>
    <w:rsid w:val="001A61E7"/>
    <w:rsid w:val="001A73AA"/>
    <w:rsid w:val="001B1C1E"/>
    <w:rsid w:val="001B50A7"/>
    <w:rsid w:val="001B745B"/>
    <w:rsid w:val="001C0D43"/>
    <w:rsid w:val="001C39F9"/>
    <w:rsid w:val="001C546C"/>
    <w:rsid w:val="001C6E95"/>
    <w:rsid w:val="001D4651"/>
    <w:rsid w:val="001D47C1"/>
    <w:rsid w:val="001D5094"/>
    <w:rsid w:val="001D5220"/>
    <w:rsid w:val="001D5F97"/>
    <w:rsid w:val="001E098C"/>
    <w:rsid w:val="001E0C3E"/>
    <w:rsid w:val="001E11D8"/>
    <w:rsid w:val="001E1937"/>
    <w:rsid w:val="001E360F"/>
    <w:rsid w:val="001E5940"/>
    <w:rsid w:val="001E7396"/>
    <w:rsid w:val="001F29A6"/>
    <w:rsid w:val="001F7BA5"/>
    <w:rsid w:val="00202F46"/>
    <w:rsid w:val="00204422"/>
    <w:rsid w:val="00204E18"/>
    <w:rsid w:val="0020684E"/>
    <w:rsid w:val="00206F0F"/>
    <w:rsid w:val="002079E3"/>
    <w:rsid w:val="0021110F"/>
    <w:rsid w:val="00211B1B"/>
    <w:rsid w:val="00213AFA"/>
    <w:rsid w:val="002207D8"/>
    <w:rsid w:val="00226ED0"/>
    <w:rsid w:val="0022773D"/>
    <w:rsid w:val="002305BC"/>
    <w:rsid w:val="002314A9"/>
    <w:rsid w:val="00232406"/>
    <w:rsid w:val="00236652"/>
    <w:rsid w:val="002417A5"/>
    <w:rsid w:val="00242E21"/>
    <w:rsid w:val="00242E7A"/>
    <w:rsid w:val="00243148"/>
    <w:rsid w:val="00244915"/>
    <w:rsid w:val="00244BA8"/>
    <w:rsid w:val="00245F61"/>
    <w:rsid w:val="00247F2E"/>
    <w:rsid w:val="002508B8"/>
    <w:rsid w:val="00253479"/>
    <w:rsid w:val="00256566"/>
    <w:rsid w:val="00256DF8"/>
    <w:rsid w:val="00257659"/>
    <w:rsid w:val="00261B23"/>
    <w:rsid w:val="00262F53"/>
    <w:rsid w:val="00263EDB"/>
    <w:rsid w:val="00264021"/>
    <w:rsid w:val="002641AF"/>
    <w:rsid w:val="0026516D"/>
    <w:rsid w:val="00267A05"/>
    <w:rsid w:val="0027021E"/>
    <w:rsid w:val="00271E4E"/>
    <w:rsid w:val="002758AD"/>
    <w:rsid w:val="00276EBE"/>
    <w:rsid w:val="00277A8B"/>
    <w:rsid w:val="002814CA"/>
    <w:rsid w:val="00281B73"/>
    <w:rsid w:val="00282084"/>
    <w:rsid w:val="00282D76"/>
    <w:rsid w:val="0028332C"/>
    <w:rsid w:val="00283DEE"/>
    <w:rsid w:val="0028494E"/>
    <w:rsid w:val="00293AA6"/>
    <w:rsid w:val="00295001"/>
    <w:rsid w:val="00295E6E"/>
    <w:rsid w:val="00297E44"/>
    <w:rsid w:val="002A1D8B"/>
    <w:rsid w:val="002A2F94"/>
    <w:rsid w:val="002A5AEA"/>
    <w:rsid w:val="002A6410"/>
    <w:rsid w:val="002A7D26"/>
    <w:rsid w:val="002B2DC3"/>
    <w:rsid w:val="002B6402"/>
    <w:rsid w:val="002B7301"/>
    <w:rsid w:val="002C0274"/>
    <w:rsid w:val="002C153C"/>
    <w:rsid w:val="002C1956"/>
    <w:rsid w:val="002C5D3D"/>
    <w:rsid w:val="002D2576"/>
    <w:rsid w:val="002D48CF"/>
    <w:rsid w:val="002D5193"/>
    <w:rsid w:val="002D52C8"/>
    <w:rsid w:val="002D68EF"/>
    <w:rsid w:val="002E01A3"/>
    <w:rsid w:val="002E0FB6"/>
    <w:rsid w:val="002E278E"/>
    <w:rsid w:val="002E27CF"/>
    <w:rsid w:val="002E5CAB"/>
    <w:rsid w:val="002E6786"/>
    <w:rsid w:val="002E6799"/>
    <w:rsid w:val="002F24F2"/>
    <w:rsid w:val="002F2F86"/>
    <w:rsid w:val="002F3032"/>
    <w:rsid w:val="002F6941"/>
    <w:rsid w:val="00301B4D"/>
    <w:rsid w:val="00305D71"/>
    <w:rsid w:val="003109DC"/>
    <w:rsid w:val="00311520"/>
    <w:rsid w:val="003145E7"/>
    <w:rsid w:val="003173F0"/>
    <w:rsid w:val="00321F54"/>
    <w:rsid w:val="003221B9"/>
    <w:rsid w:val="00323F18"/>
    <w:rsid w:val="00324495"/>
    <w:rsid w:val="0032456B"/>
    <w:rsid w:val="00325339"/>
    <w:rsid w:val="00325A32"/>
    <w:rsid w:val="0032666D"/>
    <w:rsid w:val="003271EB"/>
    <w:rsid w:val="00327A4F"/>
    <w:rsid w:val="003307EE"/>
    <w:rsid w:val="00330C57"/>
    <w:rsid w:val="0033326F"/>
    <w:rsid w:val="00333CBD"/>
    <w:rsid w:val="00337B9D"/>
    <w:rsid w:val="00340814"/>
    <w:rsid w:val="00341A9B"/>
    <w:rsid w:val="00346BFA"/>
    <w:rsid w:val="00352227"/>
    <w:rsid w:val="003532BE"/>
    <w:rsid w:val="00353C80"/>
    <w:rsid w:val="00353EEF"/>
    <w:rsid w:val="00355495"/>
    <w:rsid w:val="00355A1C"/>
    <w:rsid w:val="00355BAD"/>
    <w:rsid w:val="0035688C"/>
    <w:rsid w:val="00360DE3"/>
    <w:rsid w:val="00361856"/>
    <w:rsid w:val="003630DD"/>
    <w:rsid w:val="00364EED"/>
    <w:rsid w:val="003667B9"/>
    <w:rsid w:val="00366FA4"/>
    <w:rsid w:val="00370A3A"/>
    <w:rsid w:val="00371ED4"/>
    <w:rsid w:val="00372429"/>
    <w:rsid w:val="00373204"/>
    <w:rsid w:val="003801CB"/>
    <w:rsid w:val="0038149C"/>
    <w:rsid w:val="00382656"/>
    <w:rsid w:val="00383B53"/>
    <w:rsid w:val="003843C8"/>
    <w:rsid w:val="00384ECD"/>
    <w:rsid w:val="0038772D"/>
    <w:rsid w:val="0039129A"/>
    <w:rsid w:val="00391568"/>
    <w:rsid w:val="0039255A"/>
    <w:rsid w:val="003926D2"/>
    <w:rsid w:val="003940E7"/>
    <w:rsid w:val="003973F4"/>
    <w:rsid w:val="003A048B"/>
    <w:rsid w:val="003A09AB"/>
    <w:rsid w:val="003A0AE3"/>
    <w:rsid w:val="003A34FC"/>
    <w:rsid w:val="003A42A8"/>
    <w:rsid w:val="003A434B"/>
    <w:rsid w:val="003A4695"/>
    <w:rsid w:val="003A669E"/>
    <w:rsid w:val="003B0A64"/>
    <w:rsid w:val="003B216A"/>
    <w:rsid w:val="003B22D5"/>
    <w:rsid w:val="003B4A86"/>
    <w:rsid w:val="003B7AA1"/>
    <w:rsid w:val="003C0892"/>
    <w:rsid w:val="003C1EA2"/>
    <w:rsid w:val="003C1EB5"/>
    <w:rsid w:val="003C340B"/>
    <w:rsid w:val="003C49E5"/>
    <w:rsid w:val="003C7105"/>
    <w:rsid w:val="003D266B"/>
    <w:rsid w:val="003D53F1"/>
    <w:rsid w:val="003D58B2"/>
    <w:rsid w:val="003D7FDB"/>
    <w:rsid w:val="003E0710"/>
    <w:rsid w:val="003E12BC"/>
    <w:rsid w:val="003E522F"/>
    <w:rsid w:val="003F0E4E"/>
    <w:rsid w:val="003F65A7"/>
    <w:rsid w:val="003F77C1"/>
    <w:rsid w:val="003F7ACE"/>
    <w:rsid w:val="00401D48"/>
    <w:rsid w:val="00402599"/>
    <w:rsid w:val="00402BCF"/>
    <w:rsid w:val="0040329E"/>
    <w:rsid w:val="00403852"/>
    <w:rsid w:val="00403A0B"/>
    <w:rsid w:val="00404E63"/>
    <w:rsid w:val="004069FF"/>
    <w:rsid w:val="00406AB2"/>
    <w:rsid w:val="00407014"/>
    <w:rsid w:val="004125DF"/>
    <w:rsid w:val="00413073"/>
    <w:rsid w:val="0041350A"/>
    <w:rsid w:val="00413861"/>
    <w:rsid w:val="004139C5"/>
    <w:rsid w:val="004140DE"/>
    <w:rsid w:val="00414798"/>
    <w:rsid w:val="00415EB0"/>
    <w:rsid w:val="0041683A"/>
    <w:rsid w:val="004212B4"/>
    <w:rsid w:val="00421D3E"/>
    <w:rsid w:val="00425066"/>
    <w:rsid w:val="004305FF"/>
    <w:rsid w:val="0043524B"/>
    <w:rsid w:val="004357AE"/>
    <w:rsid w:val="00436B36"/>
    <w:rsid w:val="0044307A"/>
    <w:rsid w:val="004448E6"/>
    <w:rsid w:val="00445777"/>
    <w:rsid w:val="0044624E"/>
    <w:rsid w:val="004468AF"/>
    <w:rsid w:val="0045071B"/>
    <w:rsid w:val="00452D92"/>
    <w:rsid w:val="00453072"/>
    <w:rsid w:val="00453AD4"/>
    <w:rsid w:val="00454BCD"/>
    <w:rsid w:val="00455747"/>
    <w:rsid w:val="00455C4F"/>
    <w:rsid w:val="004618CA"/>
    <w:rsid w:val="0046202D"/>
    <w:rsid w:val="00464A41"/>
    <w:rsid w:val="00470001"/>
    <w:rsid w:val="00471335"/>
    <w:rsid w:val="0047165D"/>
    <w:rsid w:val="00471CB0"/>
    <w:rsid w:val="00472541"/>
    <w:rsid w:val="004729F3"/>
    <w:rsid w:val="00472E4E"/>
    <w:rsid w:val="00473D96"/>
    <w:rsid w:val="00474EEC"/>
    <w:rsid w:val="00480389"/>
    <w:rsid w:val="00480A5B"/>
    <w:rsid w:val="0048538E"/>
    <w:rsid w:val="00485607"/>
    <w:rsid w:val="004856B9"/>
    <w:rsid w:val="004862C4"/>
    <w:rsid w:val="00486B04"/>
    <w:rsid w:val="00492702"/>
    <w:rsid w:val="004949D3"/>
    <w:rsid w:val="0049748C"/>
    <w:rsid w:val="004A1ED2"/>
    <w:rsid w:val="004A2435"/>
    <w:rsid w:val="004A44AD"/>
    <w:rsid w:val="004A5722"/>
    <w:rsid w:val="004A6D66"/>
    <w:rsid w:val="004A7C13"/>
    <w:rsid w:val="004B2FA7"/>
    <w:rsid w:val="004B3691"/>
    <w:rsid w:val="004B429E"/>
    <w:rsid w:val="004B7FBC"/>
    <w:rsid w:val="004C0E2A"/>
    <w:rsid w:val="004C1B88"/>
    <w:rsid w:val="004D1AA8"/>
    <w:rsid w:val="004D41E7"/>
    <w:rsid w:val="004D74F9"/>
    <w:rsid w:val="004E03AA"/>
    <w:rsid w:val="004E0C87"/>
    <w:rsid w:val="004E2BFC"/>
    <w:rsid w:val="004E43E7"/>
    <w:rsid w:val="004F0810"/>
    <w:rsid w:val="004F1EB4"/>
    <w:rsid w:val="004F485F"/>
    <w:rsid w:val="004F49F0"/>
    <w:rsid w:val="004F50AB"/>
    <w:rsid w:val="004F5649"/>
    <w:rsid w:val="004F6EB4"/>
    <w:rsid w:val="00500C65"/>
    <w:rsid w:val="00501D1D"/>
    <w:rsid w:val="00504DAD"/>
    <w:rsid w:val="00507F22"/>
    <w:rsid w:val="005112D7"/>
    <w:rsid w:val="00513309"/>
    <w:rsid w:val="0051331A"/>
    <w:rsid w:val="0051528E"/>
    <w:rsid w:val="005202B5"/>
    <w:rsid w:val="00521693"/>
    <w:rsid w:val="00523256"/>
    <w:rsid w:val="005302AA"/>
    <w:rsid w:val="0053439A"/>
    <w:rsid w:val="00535C5C"/>
    <w:rsid w:val="00536128"/>
    <w:rsid w:val="0054010D"/>
    <w:rsid w:val="00541E98"/>
    <w:rsid w:val="00542E1A"/>
    <w:rsid w:val="005511A7"/>
    <w:rsid w:val="00553C35"/>
    <w:rsid w:val="00554C78"/>
    <w:rsid w:val="00557FEB"/>
    <w:rsid w:val="005604A2"/>
    <w:rsid w:val="00560E5A"/>
    <w:rsid w:val="005619EB"/>
    <w:rsid w:val="00562DE0"/>
    <w:rsid w:val="00564BD3"/>
    <w:rsid w:val="00567AE1"/>
    <w:rsid w:val="0057015E"/>
    <w:rsid w:val="00571B41"/>
    <w:rsid w:val="0057238A"/>
    <w:rsid w:val="005724FC"/>
    <w:rsid w:val="00575F33"/>
    <w:rsid w:val="00584D8F"/>
    <w:rsid w:val="00585898"/>
    <w:rsid w:val="00585EB9"/>
    <w:rsid w:val="005868B8"/>
    <w:rsid w:val="00593A99"/>
    <w:rsid w:val="005961EC"/>
    <w:rsid w:val="005965C4"/>
    <w:rsid w:val="005A1A4C"/>
    <w:rsid w:val="005A62CB"/>
    <w:rsid w:val="005A70DF"/>
    <w:rsid w:val="005B0499"/>
    <w:rsid w:val="005B1B15"/>
    <w:rsid w:val="005B34CF"/>
    <w:rsid w:val="005B674B"/>
    <w:rsid w:val="005B77C6"/>
    <w:rsid w:val="005B7B44"/>
    <w:rsid w:val="005C23EA"/>
    <w:rsid w:val="005C3BDF"/>
    <w:rsid w:val="005C4E02"/>
    <w:rsid w:val="005C5605"/>
    <w:rsid w:val="005C5945"/>
    <w:rsid w:val="005C5B7F"/>
    <w:rsid w:val="005C7C2A"/>
    <w:rsid w:val="005D1F27"/>
    <w:rsid w:val="005D4781"/>
    <w:rsid w:val="005D4B52"/>
    <w:rsid w:val="005D734E"/>
    <w:rsid w:val="005E1B12"/>
    <w:rsid w:val="005E37B1"/>
    <w:rsid w:val="005E5144"/>
    <w:rsid w:val="005E6D4C"/>
    <w:rsid w:val="005E7130"/>
    <w:rsid w:val="005E7659"/>
    <w:rsid w:val="005E7CB5"/>
    <w:rsid w:val="005F034C"/>
    <w:rsid w:val="005F45F4"/>
    <w:rsid w:val="005F514D"/>
    <w:rsid w:val="005F647D"/>
    <w:rsid w:val="005F7269"/>
    <w:rsid w:val="005F7896"/>
    <w:rsid w:val="005F7CB3"/>
    <w:rsid w:val="006028BC"/>
    <w:rsid w:val="00603099"/>
    <w:rsid w:val="00605BBB"/>
    <w:rsid w:val="00605F53"/>
    <w:rsid w:val="00606A03"/>
    <w:rsid w:val="0061242C"/>
    <w:rsid w:val="006126AA"/>
    <w:rsid w:val="00612B83"/>
    <w:rsid w:val="00615C35"/>
    <w:rsid w:val="00622A24"/>
    <w:rsid w:val="00623456"/>
    <w:rsid w:val="00623792"/>
    <w:rsid w:val="006248C9"/>
    <w:rsid w:val="006278AE"/>
    <w:rsid w:val="00630D77"/>
    <w:rsid w:val="00631A6A"/>
    <w:rsid w:val="00632442"/>
    <w:rsid w:val="006326B5"/>
    <w:rsid w:val="00635AB4"/>
    <w:rsid w:val="0063678F"/>
    <w:rsid w:val="00637657"/>
    <w:rsid w:val="00642C24"/>
    <w:rsid w:val="00643231"/>
    <w:rsid w:val="006434CD"/>
    <w:rsid w:val="00650B5A"/>
    <w:rsid w:val="00652D6A"/>
    <w:rsid w:val="006543D9"/>
    <w:rsid w:val="00661573"/>
    <w:rsid w:val="00663566"/>
    <w:rsid w:val="00664879"/>
    <w:rsid w:val="00664B99"/>
    <w:rsid w:val="00665F68"/>
    <w:rsid w:val="006674F7"/>
    <w:rsid w:val="00675281"/>
    <w:rsid w:val="00675521"/>
    <w:rsid w:val="00675F8B"/>
    <w:rsid w:val="0068017A"/>
    <w:rsid w:val="00680EB3"/>
    <w:rsid w:val="006832E7"/>
    <w:rsid w:val="00683FD2"/>
    <w:rsid w:val="00685993"/>
    <w:rsid w:val="00686798"/>
    <w:rsid w:val="006934A3"/>
    <w:rsid w:val="006959D7"/>
    <w:rsid w:val="006974DD"/>
    <w:rsid w:val="00697A02"/>
    <w:rsid w:val="006A1414"/>
    <w:rsid w:val="006A1926"/>
    <w:rsid w:val="006A1FFF"/>
    <w:rsid w:val="006A467F"/>
    <w:rsid w:val="006B3077"/>
    <w:rsid w:val="006B446E"/>
    <w:rsid w:val="006B65D1"/>
    <w:rsid w:val="006B7FAB"/>
    <w:rsid w:val="006C026D"/>
    <w:rsid w:val="006C0E45"/>
    <w:rsid w:val="006C326F"/>
    <w:rsid w:val="006C6043"/>
    <w:rsid w:val="006D2042"/>
    <w:rsid w:val="006D4206"/>
    <w:rsid w:val="006E14C0"/>
    <w:rsid w:val="006E2373"/>
    <w:rsid w:val="006E4338"/>
    <w:rsid w:val="006E44E6"/>
    <w:rsid w:val="006F49BF"/>
    <w:rsid w:val="006F5775"/>
    <w:rsid w:val="006F7DCF"/>
    <w:rsid w:val="00702814"/>
    <w:rsid w:val="00702F4F"/>
    <w:rsid w:val="007043D3"/>
    <w:rsid w:val="00704C23"/>
    <w:rsid w:val="00712E20"/>
    <w:rsid w:val="007146E4"/>
    <w:rsid w:val="00714A3D"/>
    <w:rsid w:val="00714E4A"/>
    <w:rsid w:val="00715218"/>
    <w:rsid w:val="00716B33"/>
    <w:rsid w:val="007173F2"/>
    <w:rsid w:val="007176D6"/>
    <w:rsid w:val="00723F14"/>
    <w:rsid w:val="00724BCE"/>
    <w:rsid w:val="00725844"/>
    <w:rsid w:val="007278A1"/>
    <w:rsid w:val="00727FE3"/>
    <w:rsid w:val="00731F0F"/>
    <w:rsid w:val="00732F53"/>
    <w:rsid w:val="007342D9"/>
    <w:rsid w:val="00741786"/>
    <w:rsid w:val="00741937"/>
    <w:rsid w:val="007430F6"/>
    <w:rsid w:val="00743119"/>
    <w:rsid w:val="007453E4"/>
    <w:rsid w:val="00747B70"/>
    <w:rsid w:val="00751650"/>
    <w:rsid w:val="007516EF"/>
    <w:rsid w:val="00751F2F"/>
    <w:rsid w:val="007544B9"/>
    <w:rsid w:val="00755733"/>
    <w:rsid w:val="00755F6B"/>
    <w:rsid w:val="00756B65"/>
    <w:rsid w:val="00761019"/>
    <w:rsid w:val="00762DD6"/>
    <w:rsid w:val="0076780F"/>
    <w:rsid w:val="00771770"/>
    <w:rsid w:val="00775D01"/>
    <w:rsid w:val="00786495"/>
    <w:rsid w:val="00786C8E"/>
    <w:rsid w:val="00787F10"/>
    <w:rsid w:val="007902EB"/>
    <w:rsid w:val="00790CD8"/>
    <w:rsid w:val="00791332"/>
    <w:rsid w:val="00792679"/>
    <w:rsid w:val="00792E50"/>
    <w:rsid w:val="00794E6E"/>
    <w:rsid w:val="00796E37"/>
    <w:rsid w:val="007A05DD"/>
    <w:rsid w:val="007A0EED"/>
    <w:rsid w:val="007A19D1"/>
    <w:rsid w:val="007A34E1"/>
    <w:rsid w:val="007A4511"/>
    <w:rsid w:val="007A570D"/>
    <w:rsid w:val="007A5AD3"/>
    <w:rsid w:val="007B02AF"/>
    <w:rsid w:val="007B0B70"/>
    <w:rsid w:val="007B204F"/>
    <w:rsid w:val="007B26BC"/>
    <w:rsid w:val="007B4021"/>
    <w:rsid w:val="007B54F4"/>
    <w:rsid w:val="007B62A8"/>
    <w:rsid w:val="007B62B1"/>
    <w:rsid w:val="007C1695"/>
    <w:rsid w:val="007C2080"/>
    <w:rsid w:val="007C3872"/>
    <w:rsid w:val="007C404A"/>
    <w:rsid w:val="007C4740"/>
    <w:rsid w:val="007C53BC"/>
    <w:rsid w:val="007C7D31"/>
    <w:rsid w:val="007D037E"/>
    <w:rsid w:val="007D3A51"/>
    <w:rsid w:val="007D5A32"/>
    <w:rsid w:val="007D5AC0"/>
    <w:rsid w:val="007D64FA"/>
    <w:rsid w:val="007E691E"/>
    <w:rsid w:val="007E6CCE"/>
    <w:rsid w:val="007F276A"/>
    <w:rsid w:val="007F2D46"/>
    <w:rsid w:val="007F5E88"/>
    <w:rsid w:val="007F70C4"/>
    <w:rsid w:val="00800150"/>
    <w:rsid w:val="00802091"/>
    <w:rsid w:val="00802F6B"/>
    <w:rsid w:val="008046BA"/>
    <w:rsid w:val="00807523"/>
    <w:rsid w:val="00813159"/>
    <w:rsid w:val="008143E3"/>
    <w:rsid w:val="00814A10"/>
    <w:rsid w:val="00814C77"/>
    <w:rsid w:val="00816408"/>
    <w:rsid w:val="008174DE"/>
    <w:rsid w:val="00822477"/>
    <w:rsid w:val="00822875"/>
    <w:rsid w:val="00825092"/>
    <w:rsid w:val="00826690"/>
    <w:rsid w:val="00826C05"/>
    <w:rsid w:val="0082707B"/>
    <w:rsid w:val="00830D4F"/>
    <w:rsid w:val="00831831"/>
    <w:rsid w:val="00833EC8"/>
    <w:rsid w:val="0083573C"/>
    <w:rsid w:val="0083713B"/>
    <w:rsid w:val="00844421"/>
    <w:rsid w:val="00852F50"/>
    <w:rsid w:val="00854E3A"/>
    <w:rsid w:val="00855FFD"/>
    <w:rsid w:val="00857422"/>
    <w:rsid w:val="00857495"/>
    <w:rsid w:val="008603B0"/>
    <w:rsid w:val="00860C29"/>
    <w:rsid w:val="008617DE"/>
    <w:rsid w:val="0086284F"/>
    <w:rsid w:val="00864C06"/>
    <w:rsid w:val="0086546A"/>
    <w:rsid w:val="00867AFF"/>
    <w:rsid w:val="008738FE"/>
    <w:rsid w:val="00873B00"/>
    <w:rsid w:val="00876D35"/>
    <w:rsid w:val="00877C9F"/>
    <w:rsid w:val="00880AE7"/>
    <w:rsid w:val="00880D1B"/>
    <w:rsid w:val="00883B1A"/>
    <w:rsid w:val="00883C2A"/>
    <w:rsid w:val="0088427E"/>
    <w:rsid w:val="008844F4"/>
    <w:rsid w:val="0088484C"/>
    <w:rsid w:val="008853B9"/>
    <w:rsid w:val="0089066C"/>
    <w:rsid w:val="00891C01"/>
    <w:rsid w:val="00892A88"/>
    <w:rsid w:val="008939B9"/>
    <w:rsid w:val="008963CD"/>
    <w:rsid w:val="008979DB"/>
    <w:rsid w:val="008A0206"/>
    <w:rsid w:val="008A26D8"/>
    <w:rsid w:val="008A3485"/>
    <w:rsid w:val="008A5029"/>
    <w:rsid w:val="008B1B6B"/>
    <w:rsid w:val="008B2CA1"/>
    <w:rsid w:val="008B2FB0"/>
    <w:rsid w:val="008B3F3F"/>
    <w:rsid w:val="008B48F1"/>
    <w:rsid w:val="008B5ACB"/>
    <w:rsid w:val="008B62B8"/>
    <w:rsid w:val="008C16B2"/>
    <w:rsid w:val="008C2EF7"/>
    <w:rsid w:val="008C684E"/>
    <w:rsid w:val="008D33A9"/>
    <w:rsid w:val="008D4161"/>
    <w:rsid w:val="008D4240"/>
    <w:rsid w:val="008D5FE1"/>
    <w:rsid w:val="008D6399"/>
    <w:rsid w:val="008D70FB"/>
    <w:rsid w:val="008E1636"/>
    <w:rsid w:val="008F2636"/>
    <w:rsid w:val="008F3D9E"/>
    <w:rsid w:val="008F58A5"/>
    <w:rsid w:val="00900350"/>
    <w:rsid w:val="00900888"/>
    <w:rsid w:val="0090159D"/>
    <w:rsid w:val="00904DCF"/>
    <w:rsid w:val="00907621"/>
    <w:rsid w:val="00912800"/>
    <w:rsid w:val="00912BCA"/>
    <w:rsid w:val="00913908"/>
    <w:rsid w:val="00913F5B"/>
    <w:rsid w:val="00914307"/>
    <w:rsid w:val="00914B53"/>
    <w:rsid w:val="009157AA"/>
    <w:rsid w:val="0091665C"/>
    <w:rsid w:val="00917A61"/>
    <w:rsid w:val="009221A3"/>
    <w:rsid w:val="0092237D"/>
    <w:rsid w:val="00923A2F"/>
    <w:rsid w:val="0093171C"/>
    <w:rsid w:val="00933BF6"/>
    <w:rsid w:val="00935C4A"/>
    <w:rsid w:val="0093684E"/>
    <w:rsid w:val="00936944"/>
    <w:rsid w:val="0093712D"/>
    <w:rsid w:val="00937DF4"/>
    <w:rsid w:val="00940D49"/>
    <w:rsid w:val="00942E70"/>
    <w:rsid w:val="009456A3"/>
    <w:rsid w:val="00950408"/>
    <w:rsid w:val="009508D7"/>
    <w:rsid w:val="00950EED"/>
    <w:rsid w:val="00951180"/>
    <w:rsid w:val="00952B1C"/>
    <w:rsid w:val="0095366E"/>
    <w:rsid w:val="009572F1"/>
    <w:rsid w:val="00960EC2"/>
    <w:rsid w:val="00961B42"/>
    <w:rsid w:val="00967E12"/>
    <w:rsid w:val="00970213"/>
    <w:rsid w:val="00973619"/>
    <w:rsid w:val="0097469D"/>
    <w:rsid w:val="009748BE"/>
    <w:rsid w:val="00981CB4"/>
    <w:rsid w:val="00983D8B"/>
    <w:rsid w:val="00983E0B"/>
    <w:rsid w:val="0098498C"/>
    <w:rsid w:val="00986057"/>
    <w:rsid w:val="00986AA6"/>
    <w:rsid w:val="0098700E"/>
    <w:rsid w:val="0099000A"/>
    <w:rsid w:val="00990E1C"/>
    <w:rsid w:val="00993216"/>
    <w:rsid w:val="00993D35"/>
    <w:rsid w:val="00994149"/>
    <w:rsid w:val="009964A1"/>
    <w:rsid w:val="009A2B72"/>
    <w:rsid w:val="009A38D6"/>
    <w:rsid w:val="009A40FA"/>
    <w:rsid w:val="009A437C"/>
    <w:rsid w:val="009A56D9"/>
    <w:rsid w:val="009A5D97"/>
    <w:rsid w:val="009A76CC"/>
    <w:rsid w:val="009A7D69"/>
    <w:rsid w:val="009B1875"/>
    <w:rsid w:val="009B5F03"/>
    <w:rsid w:val="009B6B3E"/>
    <w:rsid w:val="009B6F16"/>
    <w:rsid w:val="009C288E"/>
    <w:rsid w:val="009C424A"/>
    <w:rsid w:val="009C629C"/>
    <w:rsid w:val="009C720C"/>
    <w:rsid w:val="009D1831"/>
    <w:rsid w:val="009D204D"/>
    <w:rsid w:val="009D3806"/>
    <w:rsid w:val="009D4145"/>
    <w:rsid w:val="009D43EE"/>
    <w:rsid w:val="009D570A"/>
    <w:rsid w:val="009E0C3B"/>
    <w:rsid w:val="009E2BED"/>
    <w:rsid w:val="009E3280"/>
    <w:rsid w:val="009E46C1"/>
    <w:rsid w:val="009E478D"/>
    <w:rsid w:val="009E5F81"/>
    <w:rsid w:val="009E662B"/>
    <w:rsid w:val="009E6AE5"/>
    <w:rsid w:val="009F0520"/>
    <w:rsid w:val="009F3071"/>
    <w:rsid w:val="009F4457"/>
    <w:rsid w:val="009F49E6"/>
    <w:rsid w:val="009F57E9"/>
    <w:rsid w:val="009F6094"/>
    <w:rsid w:val="009F671B"/>
    <w:rsid w:val="009F7933"/>
    <w:rsid w:val="00A01ABB"/>
    <w:rsid w:val="00A04B5E"/>
    <w:rsid w:val="00A056E5"/>
    <w:rsid w:val="00A0577C"/>
    <w:rsid w:val="00A07645"/>
    <w:rsid w:val="00A127A5"/>
    <w:rsid w:val="00A13665"/>
    <w:rsid w:val="00A14EED"/>
    <w:rsid w:val="00A16078"/>
    <w:rsid w:val="00A20D90"/>
    <w:rsid w:val="00A21748"/>
    <w:rsid w:val="00A2203C"/>
    <w:rsid w:val="00A23A97"/>
    <w:rsid w:val="00A24773"/>
    <w:rsid w:val="00A25A93"/>
    <w:rsid w:val="00A25AF9"/>
    <w:rsid w:val="00A278CD"/>
    <w:rsid w:val="00A34E7A"/>
    <w:rsid w:val="00A454DB"/>
    <w:rsid w:val="00A4582D"/>
    <w:rsid w:val="00A46D94"/>
    <w:rsid w:val="00A46FAD"/>
    <w:rsid w:val="00A479FA"/>
    <w:rsid w:val="00A50D69"/>
    <w:rsid w:val="00A51245"/>
    <w:rsid w:val="00A541E7"/>
    <w:rsid w:val="00A54CFD"/>
    <w:rsid w:val="00A54DB8"/>
    <w:rsid w:val="00A55763"/>
    <w:rsid w:val="00A60BC5"/>
    <w:rsid w:val="00A60D66"/>
    <w:rsid w:val="00A63FC3"/>
    <w:rsid w:val="00A66CFC"/>
    <w:rsid w:val="00A67583"/>
    <w:rsid w:val="00A722ED"/>
    <w:rsid w:val="00A757FC"/>
    <w:rsid w:val="00A77E3B"/>
    <w:rsid w:val="00A81E2C"/>
    <w:rsid w:val="00A85EBF"/>
    <w:rsid w:val="00A878DF"/>
    <w:rsid w:val="00A921FF"/>
    <w:rsid w:val="00A92208"/>
    <w:rsid w:val="00A92E2E"/>
    <w:rsid w:val="00A93ACB"/>
    <w:rsid w:val="00AA1462"/>
    <w:rsid w:val="00AA3262"/>
    <w:rsid w:val="00AA434D"/>
    <w:rsid w:val="00AA6652"/>
    <w:rsid w:val="00AB0153"/>
    <w:rsid w:val="00AB0248"/>
    <w:rsid w:val="00AC01FC"/>
    <w:rsid w:val="00AC0327"/>
    <w:rsid w:val="00AC3A1B"/>
    <w:rsid w:val="00AD0639"/>
    <w:rsid w:val="00AD142D"/>
    <w:rsid w:val="00AD1C44"/>
    <w:rsid w:val="00AD39C1"/>
    <w:rsid w:val="00AD45FE"/>
    <w:rsid w:val="00AD5C92"/>
    <w:rsid w:val="00AD6AC9"/>
    <w:rsid w:val="00AD708A"/>
    <w:rsid w:val="00AD719E"/>
    <w:rsid w:val="00AE025A"/>
    <w:rsid w:val="00AE094B"/>
    <w:rsid w:val="00AE184C"/>
    <w:rsid w:val="00AE6F9B"/>
    <w:rsid w:val="00AE7D89"/>
    <w:rsid w:val="00AF063A"/>
    <w:rsid w:val="00AF1510"/>
    <w:rsid w:val="00AF19D5"/>
    <w:rsid w:val="00AF2741"/>
    <w:rsid w:val="00B00497"/>
    <w:rsid w:val="00B007D3"/>
    <w:rsid w:val="00B0197A"/>
    <w:rsid w:val="00B1322B"/>
    <w:rsid w:val="00B142F0"/>
    <w:rsid w:val="00B15F8A"/>
    <w:rsid w:val="00B1608A"/>
    <w:rsid w:val="00B2039E"/>
    <w:rsid w:val="00B22257"/>
    <w:rsid w:val="00B22CC7"/>
    <w:rsid w:val="00B2364A"/>
    <w:rsid w:val="00B26EC4"/>
    <w:rsid w:val="00B270D0"/>
    <w:rsid w:val="00B30D5B"/>
    <w:rsid w:val="00B31673"/>
    <w:rsid w:val="00B3383C"/>
    <w:rsid w:val="00B37C2F"/>
    <w:rsid w:val="00B410B7"/>
    <w:rsid w:val="00B41C85"/>
    <w:rsid w:val="00B4250A"/>
    <w:rsid w:val="00B44885"/>
    <w:rsid w:val="00B47574"/>
    <w:rsid w:val="00B47808"/>
    <w:rsid w:val="00B47A8B"/>
    <w:rsid w:val="00B50BDD"/>
    <w:rsid w:val="00B559FD"/>
    <w:rsid w:val="00B56522"/>
    <w:rsid w:val="00B573FA"/>
    <w:rsid w:val="00B5778F"/>
    <w:rsid w:val="00B62B22"/>
    <w:rsid w:val="00B638A8"/>
    <w:rsid w:val="00B64980"/>
    <w:rsid w:val="00B65576"/>
    <w:rsid w:val="00B65606"/>
    <w:rsid w:val="00B671F1"/>
    <w:rsid w:val="00B7098B"/>
    <w:rsid w:val="00B716DF"/>
    <w:rsid w:val="00B71830"/>
    <w:rsid w:val="00B74139"/>
    <w:rsid w:val="00B74FB8"/>
    <w:rsid w:val="00B77D9A"/>
    <w:rsid w:val="00B80597"/>
    <w:rsid w:val="00B81A32"/>
    <w:rsid w:val="00B83642"/>
    <w:rsid w:val="00B84891"/>
    <w:rsid w:val="00B86395"/>
    <w:rsid w:val="00B864D1"/>
    <w:rsid w:val="00B86D6E"/>
    <w:rsid w:val="00B91EAE"/>
    <w:rsid w:val="00B937DB"/>
    <w:rsid w:val="00B94B13"/>
    <w:rsid w:val="00B95D53"/>
    <w:rsid w:val="00B97DA6"/>
    <w:rsid w:val="00BA35C8"/>
    <w:rsid w:val="00BA46FB"/>
    <w:rsid w:val="00BA65BD"/>
    <w:rsid w:val="00BB15C3"/>
    <w:rsid w:val="00BB2FBE"/>
    <w:rsid w:val="00BB2FD8"/>
    <w:rsid w:val="00BB3183"/>
    <w:rsid w:val="00BB3757"/>
    <w:rsid w:val="00BB6A88"/>
    <w:rsid w:val="00BB6E3A"/>
    <w:rsid w:val="00BB7C85"/>
    <w:rsid w:val="00BB7D22"/>
    <w:rsid w:val="00BC0669"/>
    <w:rsid w:val="00BC0770"/>
    <w:rsid w:val="00BC19FF"/>
    <w:rsid w:val="00BC3EAD"/>
    <w:rsid w:val="00BC4D40"/>
    <w:rsid w:val="00BC5193"/>
    <w:rsid w:val="00BC5D2D"/>
    <w:rsid w:val="00BD0E1F"/>
    <w:rsid w:val="00BD2318"/>
    <w:rsid w:val="00BD436A"/>
    <w:rsid w:val="00BD48BC"/>
    <w:rsid w:val="00BD4FD8"/>
    <w:rsid w:val="00BD5B7D"/>
    <w:rsid w:val="00BD7DD2"/>
    <w:rsid w:val="00BE3678"/>
    <w:rsid w:val="00BE564F"/>
    <w:rsid w:val="00BE7C68"/>
    <w:rsid w:val="00BF1249"/>
    <w:rsid w:val="00BF3ABF"/>
    <w:rsid w:val="00BF5064"/>
    <w:rsid w:val="00BF5711"/>
    <w:rsid w:val="00C007C4"/>
    <w:rsid w:val="00C01757"/>
    <w:rsid w:val="00C02227"/>
    <w:rsid w:val="00C0307C"/>
    <w:rsid w:val="00C054F7"/>
    <w:rsid w:val="00C11C3A"/>
    <w:rsid w:val="00C136B2"/>
    <w:rsid w:val="00C172A5"/>
    <w:rsid w:val="00C17982"/>
    <w:rsid w:val="00C21825"/>
    <w:rsid w:val="00C222D1"/>
    <w:rsid w:val="00C22A9F"/>
    <w:rsid w:val="00C24A72"/>
    <w:rsid w:val="00C25235"/>
    <w:rsid w:val="00C25707"/>
    <w:rsid w:val="00C27B36"/>
    <w:rsid w:val="00C31C57"/>
    <w:rsid w:val="00C324D4"/>
    <w:rsid w:val="00C35487"/>
    <w:rsid w:val="00C37A0C"/>
    <w:rsid w:val="00C408FF"/>
    <w:rsid w:val="00C41F06"/>
    <w:rsid w:val="00C43FAE"/>
    <w:rsid w:val="00C45B4D"/>
    <w:rsid w:val="00C46299"/>
    <w:rsid w:val="00C46F86"/>
    <w:rsid w:val="00C478CC"/>
    <w:rsid w:val="00C5060B"/>
    <w:rsid w:val="00C52BF7"/>
    <w:rsid w:val="00C54301"/>
    <w:rsid w:val="00C543A4"/>
    <w:rsid w:val="00C54A67"/>
    <w:rsid w:val="00C604A2"/>
    <w:rsid w:val="00C6063B"/>
    <w:rsid w:val="00C6070F"/>
    <w:rsid w:val="00C60DC5"/>
    <w:rsid w:val="00C62590"/>
    <w:rsid w:val="00C6351A"/>
    <w:rsid w:val="00C6393D"/>
    <w:rsid w:val="00C659CD"/>
    <w:rsid w:val="00C70905"/>
    <w:rsid w:val="00C73843"/>
    <w:rsid w:val="00C73CB1"/>
    <w:rsid w:val="00C755D0"/>
    <w:rsid w:val="00C779E6"/>
    <w:rsid w:val="00C806EB"/>
    <w:rsid w:val="00C80FC4"/>
    <w:rsid w:val="00C828F0"/>
    <w:rsid w:val="00C83954"/>
    <w:rsid w:val="00C875CC"/>
    <w:rsid w:val="00C91390"/>
    <w:rsid w:val="00C92979"/>
    <w:rsid w:val="00C95774"/>
    <w:rsid w:val="00C95B59"/>
    <w:rsid w:val="00C95E6C"/>
    <w:rsid w:val="00CA09BC"/>
    <w:rsid w:val="00CA1ECA"/>
    <w:rsid w:val="00CA4236"/>
    <w:rsid w:val="00CA434D"/>
    <w:rsid w:val="00CA4D11"/>
    <w:rsid w:val="00CA7130"/>
    <w:rsid w:val="00CB1812"/>
    <w:rsid w:val="00CB583C"/>
    <w:rsid w:val="00CC2549"/>
    <w:rsid w:val="00CC32AF"/>
    <w:rsid w:val="00CC521D"/>
    <w:rsid w:val="00CD2231"/>
    <w:rsid w:val="00CD2869"/>
    <w:rsid w:val="00CD327A"/>
    <w:rsid w:val="00CD364D"/>
    <w:rsid w:val="00CD5B3B"/>
    <w:rsid w:val="00CD5E0E"/>
    <w:rsid w:val="00CE198B"/>
    <w:rsid w:val="00CE3EE8"/>
    <w:rsid w:val="00CE458D"/>
    <w:rsid w:val="00CE6915"/>
    <w:rsid w:val="00CF1AED"/>
    <w:rsid w:val="00CF26BA"/>
    <w:rsid w:val="00CF276E"/>
    <w:rsid w:val="00CF49C4"/>
    <w:rsid w:val="00CF4F44"/>
    <w:rsid w:val="00CF5DEF"/>
    <w:rsid w:val="00D00D3B"/>
    <w:rsid w:val="00D01959"/>
    <w:rsid w:val="00D01B2A"/>
    <w:rsid w:val="00D03621"/>
    <w:rsid w:val="00D04EDD"/>
    <w:rsid w:val="00D051EF"/>
    <w:rsid w:val="00D10A7E"/>
    <w:rsid w:val="00D10E27"/>
    <w:rsid w:val="00D11C00"/>
    <w:rsid w:val="00D1349F"/>
    <w:rsid w:val="00D14482"/>
    <w:rsid w:val="00D15F9F"/>
    <w:rsid w:val="00D203C9"/>
    <w:rsid w:val="00D2217E"/>
    <w:rsid w:val="00D25578"/>
    <w:rsid w:val="00D25678"/>
    <w:rsid w:val="00D317E0"/>
    <w:rsid w:val="00D33720"/>
    <w:rsid w:val="00D34626"/>
    <w:rsid w:val="00D35986"/>
    <w:rsid w:val="00D368DA"/>
    <w:rsid w:val="00D43375"/>
    <w:rsid w:val="00D43DA2"/>
    <w:rsid w:val="00D44298"/>
    <w:rsid w:val="00D468B8"/>
    <w:rsid w:val="00D5412E"/>
    <w:rsid w:val="00D637BA"/>
    <w:rsid w:val="00D638F6"/>
    <w:rsid w:val="00D63CE7"/>
    <w:rsid w:val="00D64363"/>
    <w:rsid w:val="00D663A2"/>
    <w:rsid w:val="00D75252"/>
    <w:rsid w:val="00D76FF9"/>
    <w:rsid w:val="00D8425D"/>
    <w:rsid w:val="00D847DC"/>
    <w:rsid w:val="00D852E0"/>
    <w:rsid w:val="00D8592B"/>
    <w:rsid w:val="00D86DF5"/>
    <w:rsid w:val="00D87208"/>
    <w:rsid w:val="00D90260"/>
    <w:rsid w:val="00D91F18"/>
    <w:rsid w:val="00D93877"/>
    <w:rsid w:val="00D95A13"/>
    <w:rsid w:val="00D965FD"/>
    <w:rsid w:val="00DA30E4"/>
    <w:rsid w:val="00DA4181"/>
    <w:rsid w:val="00DA7A32"/>
    <w:rsid w:val="00DB4DD8"/>
    <w:rsid w:val="00DB504C"/>
    <w:rsid w:val="00DB55D1"/>
    <w:rsid w:val="00DB57CA"/>
    <w:rsid w:val="00DC00A9"/>
    <w:rsid w:val="00DC0B58"/>
    <w:rsid w:val="00DC2E77"/>
    <w:rsid w:val="00DC35E4"/>
    <w:rsid w:val="00DC4B69"/>
    <w:rsid w:val="00DC55EE"/>
    <w:rsid w:val="00DD014A"/>
    <w:rsid w:val="00DD1746"/>
    <w:rsid w:val="00DD1D8D"/>
    <w:rsid w:val="00DD3D09"/>
    <w:rsid w:val="00DD46E6"/>
    <w:rsid w:val="00DE3670"/>
    <w:rsid w:val="00DE3A70"/>
    <w:rsid w:val="00DE42AC"/>
    <w:rsid w:val="00DE4E58"/>
    <w:rsid w:val="00DE657F"/>
    <w:rsid w:val="00DE772E"/>
    <w:rsid w:val="00DF1F44"/>
    <w:rsid w:val="00DF2E3D"/>
    <w:rsid w:val="00DF3417"/>
    <w:rsid w:val="00DF3BF2"/>
    <w:rsid w:val="00DF4998"/>
    <w:rsid w:val="00DF60C0"/>
    <w:rsid w:val="00DF6A2A"/>
    <w:rsid w:val="00DF6B30"/>
    <w:rsid w:val="00E01575"/>
    <w:rsid w:val="00E03084"/>
    <w:rsid w:val="00E03C35"/>
    <w:rsid w:val="00E04677"/>
    <w:rsid w:val="00E07312"/>
    <w:rsid w:val="00E1220A"/>
    <w:rsid w:val="00E14BE6"/>
    <w:rsid w:val="00E15C1B"/>
    <w:rsid w:val="00E161BD"/>
    <w:rsid w:val="00E17BE2"/>
    <w:rsid w:val="00E204C9"/>
    <w:rsid w:val="00E24B46"/>
    <w:rsid w:val="00E24DC2"/>
    <w:rsid w:val="00E2590F"/>
    <w:rsid w:val="00E27C90"/>
    <w:rsid w:val="00E379B1"/>
    <w:rsid w:val="00E402DA"/>
    <w:rsid w:val="00E4571D"/>
    <w:rsid w:val="00E461BF"/>
    <w:rsid w:val="00E5181F"/>
    <w:rsid w:val="00E52B0D"/>
    <w:rsid w:val="00E53AD4"/>
    <w:rsid w:val="00E53CD9"/>
    <w:rsid w:val="00E54DA3"/>
    <w:rsid w:val="00E61B60"/>
    <w:rsid w:val="00E61F0E"/>
    <w:rsid w:val="00E62FC4"/>
    <w:rsid w:val="00E64F38"/>
    <w:rsid w:val="00E67F6D"/>
    <w:rsid w:val="00E7026E"/>
    <w:rsid w:val="00E7114E"/>
    <w:rsid w:val="00E7261C"/>
    <w:rsid w:val="00E76398"/>
    <w:rsid w:val="00E763F6"/>
    <w:rsid w:val="00E76AA7"/>
    <w:rsid w:val="00E80F96"/>
    <w:rsid w:val="00E81E18"/>
    <w:rsid w:val="00E84503"/>
    <w:rsid w:val="00E85FE7"/>
    <w:rsid w:val="00E86046"/>
    <w:rsid w:val="00E903CF"/>
    <w:rsid w:val="00E93C27"/>
    <w:rsid w:val="00E94806"/>
    <w:rsid w:val="00E956CB"/>
    <w:rsid w:val="00E96B67"/>
    <w:rsid w:val="00E96FEE"/>
    <w:rsid w:val="00EA01CB"/>
    <w:rsid w:val="00EA043E"/>
    <w:rsid w:val="00EA0800"/>
    <w:rsid w:val="00EA1581"/>
    <w:rsid w:val="00EA2BD5"/>
    <w:rsid w:val="00EA2D5F"/>
    <w:rsid w:val="00EA42C6"/>
    <w:rsid w:val="00EA4903"/>
    <w:rsid w:val="00EA5216"/>
    <w:rsid w:val="00EA6EC1"/>
    <w:rsid w:val="00EA7858"/>
    <w:rsid w:val="00EA7BBC"/>
    <w:rsid w:val="00EB4AA4"/>
    <w:rsid w:val="00EB5F2F"/>
    <w:rsid w:val="00EB730B"/>
    <w:rsid w:val="00EC39FC"/>
    <w:rsid w:val="00EC4488"/>
    <w:rsid w:val="00EC6077"/>
    <w:rsid w:val="00ED295B"/>
    <w:rsid w:val="00ED49F8"/>
    <w:rsid w:val="00EE2DCD"/>
    <w:rsid w:val="00EE38FE"/>
    <w:rsid w:val="00EF2610"/>
    <w:rsid w:val="00EF2FE3"/>
    <w:rsid w:val="00EF47CC"/>
    <w:rsid w:val="00EF72C8"/>
    <w:rsid w:val="00F01193"/>
    <w:rsid w:val="00F01663"/>
    <w:rsid w:val="00F05646"/>
    <w:rsid w:val="00F0679D"/>
    <w:rsid w:val="00F07260"/>
    <w:rsid w:val="00F0796D"/>
    <w:rsid w:val="00F127C6"/>
    <w:rsid w:val="00F13906"/>
    <w:rsid w:val="00F1578D"/>
    <w:rsid w:val="00F15A42"/>
    <w:rsid w:val="00F17629"/>
    <w:rsid w:val="00F21E93"/>
    <w:rsid w:val="00F224A4"/>
    <w:rsid w:val="00F24784"/>
    <w:rsid w:val="00F24AC9"/>
    <w:rsid w:val="00F269D6"/>
    <w:rsid w:val="00F30555"/>
    <w:rsid w:val="00F313C1"/>
    <w:rsid w:val="00F33C38"/>
    <w:rsid w:val="00F34478"/>
    <w:rsid w:val="00F34949"/>
    <w:rsid w:val="00F35265"/>
    <w:rsid w:val="00F35E64"/>
    <w:rsid w:val="00F3678E"/>
    <w:rsid w:val="00F400D7"/>
    <w:rsid w:val="00F40DDE"/>
    <w:rsid w:val="00F42D5A"/>
    <w:rsid w:val="00F42FC7"/>
    <w:rsid w:val="00F436F8"/>
    <w:rsid w:val="00F44CC3"/>
    <w:rsid w:val="00F44D5A"/>
    <w:rsid w:val="00F450B9"/>
    <w:rsid w:val="00F45487"/>
    <w:rsid w:val="00F47369"/>
    <w:rsid w:val="00F5063B"/>
    <w:rsid w:val="00F52839"/>
    <w:rsid w:val="00F52A6F"/>
    <w:rsid w:val="00F548AA"/>
    <w:rsid w:val="00F57641"/>
    <w:rsid w:val="00F60CE8"/>
    <w:rsid w:val="00F61E39"/>
    <w:rsid w:val="00F62079"/>
    <w:rsid w:val="00F6495A"/>
    <w:rsid w:val="00F6662B"/>
    <w:rsid w:val="00F71F15"/>
    <w:rsid w:val="00F731D8"/>
    <w:rsid w:val="00F73A85"/>
    <w:rsid w:val="00F75CAC"/>
    <w:rsid w:val="00F765A3"/>
    <w:rsid w:val="00F77F9A"/>
    <w:rsid w:val="00F81F2F"/>
    <w:rsid w:val="00F84380"/>
    <w:rsid w:val="00F861E1"/>
    <w:rsid w:val="00F8661B"/>
    <w:rsid w:val="00F906DA"/>
    <w:rsid w:val="00F92CAB"/>
    <w:rsid w:val="00F942EE"/>
    <w:rsid w:val="00F978B1"/>
    <w:rsid w:val="00F97E1A"/>
    <w:rsid w:val="00FA07F8"/>
    <w:rsid w:val="00FA132A"/>
    <w:rsid w:val="00FA1E46"/>
    <w:rsid w:val="00FA1F99"/>
    <w:rsid w:val="00FA3D59"/>
    <w:rsid w:val="00FA6472"/>
    <w:rsid w:val="00FB281A"/>
    <w:rsid w:val="00FB3C26"/>
    <w:rsid w:val="00FB4B95"/>
    <w:rsid w:val="00FC01AE"/>
    <w:rsid w:val="00FC51E9"/>
    <w:rsid w:val="00FC62B6"/>
    <w:rsid w:val="00FD241E"/>
    <w:rsid w:val="00FD3926"/>
    <w:rsid w:val="00FE27B3"/>
    <w:rsid w:val="00FE7B35"/>
    <w:rsid w:val="00FF154E"/>
    <w:rsid w:val="00FF2F15"/>
    <w:rsid w:val="00FF374D"/>
    <w:rsid w:val="00FF518C"/>
    <w:rsid w:val="00FF5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7B1AE"/>
  <w15:docId w15:val="{32518EEC-7E00-40A9-B4E6-696E06D4C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D8D"/>
    <w:rPr>
      <w:rFonts w:eastAsia="Times New Roman"/>
      <w:sz w:val="28"/>
    </w:rPr>
  </w:style>
  <w:style w:type="paragraph" w:styleId="Heading1">
    <w:name w:val="heading 1"/>
    <w:basedOn w:val="Normal"/>
    <w:next w:val="Normal"/>
    <w:link w:val="Heading1Char"/>
    <w:qFormat/>
    <w:rsid w:val="00DD1D8D"/>
    <w:pPr>
      <w:keepNext/>
      <w:jc w:val="both"/>
      <w:outlineLvl w:val="0"/>
    </w:pPr>
    <w:rPr>
      <w:i/>
    </w:rPr>
  </w:style>
  <w:style w:type="paragraph" w:styleId="Heading2">
    <w:name w:val="heading 2"/>
    <w:basedOn w:val="Normal"/>
    <w:next w:val="Normal"/>
    <w:link w:val="Heading2Char"/>
    <w:uiPriority w:val="9"/>
    <w:semiHidden/>
    <w:unhideWhenUsed/>
    <w:qFormat/>
    <w:rsid w:val="00162E12"/>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D1D8D"/>
    <w:rPr>
      <w:rFonts w:eastAsia="Times New Roman" w:cs="Times New Roman"/>
      <w:i/>
      <w:szCs w:val="20"/>
    </w:rPr>
  </w:style>
  <w:style w:type="paragraph" w:styleId="BalloonText">
    <w:name w:val="Balloon Text"/>
    <w:basedOn w:val="Normal"/>
    <w:link w:val="BalloonTextChar"/>
    <w:uiPriority w:val="99"/>
    <w:semiHidden/>
    <w:unhideWhenUsed/>
    <w:rsid w:val="001523BA"/>
    <w:rPr>
      <w:rFonts w:ascii="Segoe UI" w:hAnsi="Segoe UI" w:cs="Segoe UI"/>
      <w:sz w:val="18"/>
      <w:szCs w:val="18"/>
    </w:rPr>
  </w:style>
  <w:style w:type="character" w:customStyle="1" w:styleId="BalloonTextChar">
    <w:name w:val="Balloon Text Char"/>
    <w:link w:val="BalloonText"/>
    <w:uiPriority w:val="99"/>
    <w:semiHidden/>
    <w:rsid w:val="001523BA"/>
    <w:rPr>
      <w:rFonts w:ascii="Segoe UI" w:eastAsia="Times New Roman" w:hAnsi="Segoe UI" w:cs="Segoe UI"/>
      <w:sz w:val="18"/>
      <w:szCs w:val="18"/>
    </w:rPr>
  </w:style>
  <w:style w:type="table" w:styleId="TableGrid">
    <w:name w:val="Table Grid"/>
    <w:basedOn w:val="TableNormal"/>
    <w:uiPriority w:val="39"/>
    <w:rsid w:val="00117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662B"/>
    <w:pPr>
      <w:tabs>
        <w:tab w:val="center" w:pos="4680"/>
        <w:tab w:val="right" w:pos="9360"/>
      </w:tabs>
    </w:pPr>
  </w:style>
  <w:style w:type="character" w:customStyle="1" w:styleId="HeaderChar">
    <w:name w:val="Header Char"/>
    <w:link w:val="Header"/>
    <w:uiPriority w:val="99"/>
    <w:rsid w:val="00F6662B"/>
    <w:rPr>
      <w:rFonts w:eastAsia="Times New Roman"/>
      <w:sz w:val="28"/>
    </w:rPr>
  </w:style>
  <w:style w:type="paragraph" w:styleId="Footer">
    <w:name w:val="footer"/>
    <w:basedOn w:val="Normal"/>
    <w:link w:val="FooterChar"/>
    <w:uiPriority w:val="99"/>
    <w:unhideWhenUsed/>
    <w:rsid w:val="00F6662B"/>
    <w:pPr>
      <w:tabs>
        <w:tab w:val="center" w:pos="4680"/>
        <w:tab w:val="right" w:pos="9360"/>
      </w:tabs>
    </w:pPr>
  </w:style>
  <w:style w:type="character" w:customStyle="1" w:styleId="FooterChar">
    <w:name w:val="Footer Char"/>
    <w:link w:val="Footer"/>
    <w:uiPriority w:val="99"/>
    <w:rsid w:val="00F6662B"/>
    <w:rPr>
      <w:rFonts w:eastAsia="Times New Roman"/>
      <w:sz w:val="28"/>
    </w:rPr>
  </w:style>
  <w:style w:type="paragraph" w:styleId="ListParagraph">
    <w:name w:val="List Paragraph"/>
    <w:basedOn w:val="Normal"/>
    <w:uiPriority w:val="34"/>
    <w:qFormat/>
    <w:rsid w:val="00FC51E9"/>
    <w:pPr>
      <w:ind w:left="720"/>
      <w:contextualSpacing/>
    </w:pPr>
  </w:style>
  <w:style w:type="paragraph" w:styleId="BodyTextIndent2">
    <w:name w:val="Body Text Indent 2"/>
    <w:basedOn w:val="Normal"/>
    <w:link w:val="BodyTextIndent2Char"/>
    <w:rsid w:val="00FC51E9"/>
    <w:pPr>
      <w:ind w:left="360"/>
      <w:jc w:val="both"/>
    </w:pPr>
    <w:rPr>
      <w:rFonts w:ascii="VNI-Times" w:hAnsi="VNI-Times"/>
      <w:szCs w:val="24"/>
    </w:rPr>
  </w:style>
  <w:style w:type="character" w:customStyle="1" w:styleId="BodyTextIndent2Char">
    <w:name w:val="Body Text Indent 2 Char"/>
    <w:basedOn w:val="DefaultParagraphFont"/>
    <w:link w:val="BodyTextIndent2"/>
    <w:rsid w:val="00FC51E9"/>
    <w:rPr>
      <w:rFonts w:ascii="VNI-Times" w:eastAsia="Times New Roman" w:hAnsi="VNI-Times"/>
      <w:sz w:val="28"/>
      <w:szCs w:val="24"/>
    </w:rPr>
  </w:style>
  <w:style w:type="paragraph" w:styleId="FootnoteText">
    <w:name w:val="footnote text"/>
    <w:aliases w:val="ft,(NECG) Footnote Text,Footnote Text Char Char Char Char Char,Footnote Text Char Char Char Char Char Char,(NECG) Footnote Text Char Char Char Char Char,Footnote Text Char Char Char,Footnote Text Char Char,f"/>
    <w:basedOn w:val="Normal"/>
    <w:link w:val="FootnoteTextChar"/>
    <w:unhideWhenUsed/>
    <w:rsid w:val="003C1EB5"/>
    <w:pPr>
      <w:widowControl w:val="0"/>
      <w:spacing w:line="343" w:lineRule="auto"/>
      <w:ind w:firstLine="284"/>
      <w:jc w:val="both"/>
    </w:pPr>
    <w:rPr>
      <w:rFonts w:eastAsia="Calibri"/>
      <w:sz w:val="20"/>
    </w:rPr>
  </w:style>
  <w:style w:type="character" w:customStyle="1" w:styleId="FootnoteTextChar">
    <w:name w:val="Footnote Text Char"/>
    <w:aliases w:val="ft Char,(NECG) Footnote Text Char,Footnote Text Char Char Char Char Char Char1,Footnote Text Char Char Char Char Char Char Char,(NECG) Footnote Text Char Char Char Char Char Char,Footnote Text Char Char Char Char,f Char"/>
    <w:basedOn w:val="DefaultParagraphFont"/>
    <w:link w:val="FootnoteText"/>
    <w:rsid w:val="003C1EB5"/>
  </w:style>
  <w:style w:type="paragraph" w:styleId="BodyText">
    <w:name w:val="Body Text"/>
    <w:basedOn w:val="Normal"/>
    <w:link w:val="BodyTextChar"/>
    <w:uiPriority w:val="99"/>
    <w:semiHidden/>
    <w:unhideWhenUsed/>
    <w:rsid w:val="00194E59"/>
    <w:pPr>
      <w:spacing w:after="120"/>
    </w:pPr>
  </w:style>
  <w:style w:type="character" w:customStyle="1" w:styleId="BodyTextChar">
    <w:name w:val="Body Text Char"/>
    <w:basedOn w:val="DefaultParagraphFont"/>
    <w:link w:val="BodyText"/>
    <w:uiPriority w:val="99"/>
    <w:semiHidden/>
    <w:rsid w:val="00194E59"/>
    <w:rPr>
      <w:rFonts w:eastAsia="Times New Roman"/>
      <w:sz w:val="28"/>
    </w:rPr>
  </w:style>
  <w:style w:type="character" w:customStyle="1" w:styleId="BodyTextChar1">
    <w:name w:val="Body Text Char1"/>
    <w:uiPriority w:val="99"/>
    <w:rsid w:val="00194E59"/>
    <w:rPr>
      <w:rFonts w:ascii="Times New Roman" w:hAnsi="Times New Roman" w:cs="Times New Roman"/>
      <w:sz w:val="26"/>
      <w:szCs w:val="26"/>
      <w:u w:val="none"/>
    </w:rPr>
  </w:style>
  <w:style w:type="character" w:customStyle="1" w:styleId="Heading2Char">
    <w:name w:val="Heading 2 Char"/>
    <w:basedOn w:val="DefaultParagraphFont"/>
    <w:link w:val="Heading2"/>
    <w:uiPriority w:val="9"/>
    <w:semiHidden/>
    <w:rsid w:val="00162E12"/>
    <w:rPr>
      <w:rFonts w:asciiTheme="majorHAnsi" w:eastAsiaTheme="majorEastAsia" w:hAnsiTheme="majorHAnsi" w:cstheme="majorBidi"/>
      <w:b/>
      <w:bCs/>
      <w:color w:val="5B9BD5" w:themeColor="accent1"/>
      <w:sz w:val="26"/>
      <w:szCs w:val="26"/>
    </w:rPr>
  </w:style>
  <w:style w:type="character" w:styleId="CommentReference">
    <w:name w:val="annotation reference"/>
    <w:basedOn w:val="DefaultParagraphFont"/>
    <w:uiPriority w:val="99"/>
    <w:semiHidden/>
    <w:unhideWhenUsed/>
    <w:rsid w:val="009A437C"/>
    <w:rPr>
      <w:sz w:val="16"/>
      <w:szCs w:val="16"/>
    </w:rPr>
  </w:style>
  <w:style w:type="paragraph" w:styleId="CommentText">
    <w:name w:val="annotation text"/>
    <w:basedOn w:val="Normal"/>
    <w:link w:val="CommentTextChar"/>
    <w:uiPriority w:val="99"/>
    <w:semiHidden/>
    <w:unhideWhenUsed/>
    <w:rsid w:val="009A437C"/>
    <w:rPr>
      <w:sz w:val="20"/>
    </w:rPr>
  </w:style>
  <w:style w:type="character" w:customStyle="1" w:styleId="CommentTextChar">
    <w:name w:val="Comment Text Char"/>
    <w:basedOn w:val="DefaultParagraphFont"/>
    <w:link w:val="CommentText"/>
    <w:uiPriority w:val="99"/>
    <w:semiHidden/>
    <w:rsid w:val="009A437C"/>
    <w:rPr>
      <w:rFonts w:eastAsia="Times New Roman"/>
    </w:rPr>
  </w:style>
  <w:style w:type="paragraph" w:styleId="CommentSubject">
    <w:name w:val="annotation subject"/>
    <w:basedOn w:val="CommentText"/>
    <w:next w:val="CommentText"/>
    <w:link w:val="CommentSubjectChar"/>
    <w:uiPriority w:val="99"/>
    <w:semiHidden/>
    <w:unhideWhenUsed/>
    <w:rsid w:val="009A437C"/>
    <w:rPr>
      <w:b/>
      <w:bCs/>
    </w:rPr>
  </w:style>
  <w:style w:type="character" w:customStyle="1" w:styleId="CommentSubjectChar">
    <w:name w:val="Comment Subject Char"/>
    <w:basedOn w:val="CommentTextChar"/>
    <w:link w:val="CommentSubject"/>
    <w:uiPriority w:val="99"/>
    <w:semiHidden/>
    <w:rsid w:val="009A437C"/>
    <w:rPr>
      <w:rFonts w:eastAsia="Times New Roman"/>
      <w:b/>
      <w:bCs/>
    </w:rPr>
  </w:style>
  <w:style w:type="character" w:customStyle="1" w:styleId="Bodytext5">
    <w:name w:val="Body text (5)_"/>
    <w:basedOn w:val="DefaultParagraphFont"/>
    <w:link w:val="Bodytext51"/>
    <w:uiPriority w:val="99"/>
    <w:locked/>
    <w:rsid w:val="00DD46E6"/>
    <w:rPr>
      <w:b/>
      <w:bCs/>
      <w:sz w:val="26"/>
      <w:szCs w:val="26"/>
      <w:shd w:val="clear" w:color="auto" w:fill="FFFFFF"/>
    </w:rPr>
  </w:style>
  <w:style w:type="paragraph" w:customStyle="1" w:styleId="Bodytext51">
    <w:name w:val="Body text (5)1"/>
    <w:basedOn w:val="Normal"/>
    <w:link w:val="Bodytext5"/>
    <w:uiPriority w:val="99"/>
    <w:rsid w:val="00DD46E6"/>
    <w:pPr>
      <w:widowControl w:val="0"/>
      <w:shd w:val="clear" w:color="auto" w:fill="FFFFFF"/>
      <w:spacing w:before="300" w:line="341" w:lineRule="exact"/>
      <w:ind w:hanging="840"/>
      <w:jc w:val="both"/>
    </w:pPr>
    <w:rPr>
      <w:rFonts w:eastAsia="Calibri"/>
      <w:b/>
      <w:bCs/>
      <w:sz w:val="26"/>
      <w:szCs w:val="26"/>
    </w:rPr>
  </w:style>
  <w:style w:type="paragraph" w:styleId="NormalWeb">
    <w:name w:val="Normal (Web)"/>
    <w:basedOn w:val="Normal"/>
    <w:link w:val="NormalWebChar"/>
    <w:uiPriority w:val="99"/>
    <w:rsid w:val="008E1636"/>
    <w:pPr>
      <w:spacing w:before="100" w:beforeAutospacing="1" w:after="100" w:afterAutospacing="1"/>
    </w:pPr>
    <w:rPr>
      <w:sz w:val="24"/>
      <w:szCs w:val="24"/>
    </w:rPr>
  </w:style>
  <w:style w:type="character" w:customStyle="1" w:styleId="NormalWebChar">
    <w:name w:val="Normal (Web) Char"/>
    <w:link w:val="NormalWeb"/>
    <w:rsid w:val="008E1636"/>
    <w:rPr>
      <w:rFonts w:eastAsia="Times New Roman"/>
      <w:sz w:val="24"/>
      <w:szCs w:val="24"/>
    </w:rPr>
  </w:style>
  <w:style w:type="paragraph" w:styleId="Caption">
    <w:name w:val="caption"/>
    <w:aliases w:val="Hình,Caption Char1 Char,Caption Char Char Char,Caption Char Char Char Char Char Char Char Char,Caption Char Char Char Char Char Char1 Char,Char Char2,Char1,Caption (table) Char Char,Caption (tab Char Char,Caption (table) Char1,Hinh,Hình"/>
    <w:basedOn w:val="Normal"/>
    <w:next w:val="Normal"/>
    <w:link w:val="CaptionChar"/>
    <w:unhideWhenUsed/>
    <w:qFormat/>
    <w:rsid w:val="002A6410"/>
    <w:pPr>
      <w:spacing w:after="200"/>
    </w:pPr>
    <w:rPr>
      <w:i/>
      <w:iCs/>
      <w:color w:val="44546A" w:themeColor="text2"/>
      <w:sz w:val="18"/>
      <w:szCs w:val="18"/>
    </w:rPr>
  </w:style>
  <w:style w:type="character" w:customStyle="1" w:styleId="CaptionChar">
    <w:name w:val="Caption Char"/>
    <w:aliases w:val="Hình Char,Caption Char1 Char Char,Caption Char Char Char Char,Caption Char Char Char Char Char Char Char Char Char,Caption Char Char Char Char Char Char1 Char Char,Char Char2 Char,Char1 Char,Caption (table) Char Char Char,Hinh Char"/>
    <w:link w:val="Caption"/>
    <w:qFormat/>
    <w:locked/>
    <w:rsid w:val="002A6410"/>
    <w:rPr>
      <w:rFonts w:eastAsia="Times New Roman"/>
      <w:i/>
      <w:iCs/>
      <w:color w:val="44546A" w:themeColor="text2"/>
      <w:sz w:val="18"/>
      <w:szCs w:val="18"/>
    </w:rPr>
  </w:style>
  <w:style w:type="character" w:styleId="Strong">
    <w:name w:val="Strong"/>
    <w:basedOn w:val="DefaultParagraphFont"/>
    <w:uiPriority w:val="22"/>
    <w:qFormat/>
    <w:rsid w:val="007B62B1"/>
    <w:rPr>
      <w:b/>
      <w:bCs/>
    </w:rPr>
  </w:style>
  <w:style w:type="character" w:styleId="Emphasis">
    <w:name w:val="Emphasis"/>
    <w:basedOn w:val="DefaultParagraphFont"/>
    <w:uiPriority w:val="20"/>
    <w:qFormat/>
    <w:rsid w:val="007B62B1"/>
    <w:rPr>
      <w:i/>
      <w:iCs/>
    </w:rPr>
  </w:style>
  <w:style w:type="paragraph" w:customStyle="1" w:styleId="TableParagraph">
    <w:name w:val="Table Paragraph"/>
    <w:basedOn w:val="Normal"/>
    <w:uiPriority w:val="1"/>
    <w:qFormat/>
    <w:rsid w:val="00DC4B69"/>
    <w:pPr>
      <w:widowControl w:val="0"/>
      <w:autoSpaceDE w:val="0"/>
      <w:autoSpaceDN w:val="0"/>
    </w:pPr>
    <w:rPr>
      <w:sz w:val="22"/>
      <w:szCs w:val="22"/>
      <w:lang w:val="vi" w:eastAsia="vi"/>
    </w:rPr>
  </w:style>
  <w:style w:type="paragraph" w:customStyle="1" w:styleId="Style1">
    <w:name w:val="Style1"/>
    <w:basedOn w:val="Heading1"/>
    <w:link w:val="Style1Char"/>
    <w:qFormat/>
    <w:rsid w:val="00D203C9"/>
    <w:pPr>
      <w:spacing w:after="120"/>
      <w:jc w:val="center"/>
    </w:pPr>
    <w:rPr>
      <w:b/>
      <w:bCs/>
      <w:i w:val="0"/>
      <w:szCs w:val="28"/>
    </w:rPr>
  </w:style>
  <w:style w:type="paragraph" w:customStyle="1" w:styleId="Style2">
    <w:name w:val="Style2"/>
    <w:basedOn w:val="Heading2"/>
    <w:link w:val="Style2Char"/>
    <w:qFormat/>
    <w:rsid w:val="0051528E"/>
    <w:pPr>
      <w:tabs>
        <w:tab w:val="left" w:pos="720"/>
      </w:tabs>
      <w:spacing w:before="120"/>
      <w:ind w:firstLine="720"/>
      <w:jc w:val="both"/>
    </w:pPr>
    <w:rPr>
      <w:rFonts w:ascii="Times New Roman" w:hAnsi="Times New Roman"/>
      <w:bCs w:val="0"/>
      <w:color w:val="000000" w:themeColor="text1"/>
      <w:sz w:val="28"/>
      <w:lang w:val="fr-FR"/>
    </w:rPr>
  </w:style>
  <w:style w:type="character" w:customStyle="1" w:styleId="Style1Char">
    <w:name w:val="Style1 Char"/>
    <w:basedOn w:val="Heading1Char"/>
    <w:link w:val="Style1"/>
    <w:rsid w:val="00D203C9"/>
    <w:rPr>
      <w:rFonts w:eastAsia="Times New Roman" w:cs="Times New Roman"/>
      <w:b/>
      <w:bCs/>
      <w:i w:val="0"/>
      <w:sz w:val="28"/>
      <w:szCs w:val="28"/>
    </w:rPr>
  </w:style>
  <w:style w:type="character" w:customStyle="1" w:styleId="Style2Char">
    <w:name w:val="Style2 Char"/>
    <w:basedOn w:val="Heading2Char"/>
    <w:link w:val="Style2"/>
    <w:rsid w:val="0051528E"/>
    <w:rPr>
      <w:rFonts w:asciiTheme="majorHAnsi" w:eastAsiaTheme="majorEastAsia" w:hAnsiTheme="majorHAnsi" w:cstheme="majorBidi"/>
      <w:b/>
      <w:bCs w:val="0"/>
      <w:color w:val="000000" w:themeColor="text1"/>
      <w:sz w:val="28"/>
      <w:szCs w:val="2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865470">
      <w:bodyDiv w:val="1"/>
      <w:marLeft w:val="0"/>
      <w:marRight w:val="0"/>
      <w:marTop w:val="0"/>
      <w:marBottom w:val="0"/>
      <w:divBdr>
        <w:top w:val="none" w:sz="0" w:space="0" w:color="auto"/>
        <w:left w:val="none" w:sz="0" w:space="0" w:color="auto"/>
        <w:bottom w:val="none" w:sz="0" w:space="0" w:color="auto"/>
        <w:right w:val="none" w:sz="0" w:space="0" w:color="auto"/>
      </w:divBdr>
    </w:div>
    <w:div w:id="974724779">
      <w:bodyDiv w:val="1"/>
      <w:marLeft w:val="0"/>
      <w:marRight w:val="0"/>
      <w:marTop w:val="0"/>
      <w:marBottom w:val="0"/>
      <w:divBdr>
        <w:top w:val="none" w:sz="0" w:space="0" w:color="auto"/>
        <w:left w:val="none" w:sz="0" w:space="0" w:color="auto"/>
        <w:bottom w:val="none" w:sz="0" w:space="0" w:color="auto"/>
        <w:right w:val="none" w:sz="0" w:space="0" w:color="auto"/>
      </w:divBdr>
    </w:div>
    <w:div w:id="167433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3E9C67-9307-446B-AFE7-5D329F02CF7E}">
  <ds:schemaRefs>
    <ds:schemaRef ds:uri="http://schemas.openxmlformats.org/officeDocument/2006/bibliography"/>
  </ds:schemaRefs>
</ds:datastoreItem>
</file>

<file path=customXml/itemProps2.xml><?xml version="1.0" encoding="utf-8"?>
<ds:datastoreItem xmlns:ds="http://schemas.openxmlformats.org/officeDocument/2006/customXml" ds:itemID="{1E416F99-73A0-40DF-AD91-0726EA453A9F}"/>
</file>

<file path=customXml/itemProps3.xml><?xml version="1.0" encoding="utf-8"?>
<ds:datastoreItem xmlns:ds="http://schemas.openxmlformats.org/officeDocument/2006/customXml" ds:itemID="{7F5ECA35-0A4B-4F59-9455-538F504D2A8F}"/>
</file>

<file path=customXml/itemProps4.xml><?xml version="1.0" encoding="utf-8"?>
<ds:datastoreItem xmlns:ds="http://schemas.openxmlformats.org/officeDocument/2006/customXml" ds:itemID="{ACDA7AAA-310F-4D15-BD74-F7A252F64321}"/>
</file>

<file path=docProps/app.xml><?xml version="1.0" encoding="utf-8"?>
<Properties xmlns="http://schemas.openxmlformats.org/officeDocument/2006/extended-properties" xmlns:vt="http://schemas.openxmlformats.org/officeDocument/2006/docPropsVTypes">
  <Template>Normal</Template>
  <TotalTime>0</TotalTime>
  <Pages>8</Pages>
  <Words>2454</Words>
  <Characters>13989</Characters>
  <Application>Microsoft Office Word</Application>
  <DocSecurity>0</DocSecurity>
  <Lines>116</Lines>
  <Paragraphs>32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 Phuong</dc:creator>
  <cp:lastModifiedBy>Admin</cp:lastModifiedBy>
  <cp:revision>2</cp:revision>
  <cp:lastPrinted>2025-10-30T09:57:00Z</cp:lastPrinted>
  <dcterms:created xsi:type="dcterms:W3CDTF">2025-11-24T01:30:00Z</dcterms:created>
  <dcterms:modified xsi:type="dcterms:W3CDTF">2025-11-24T01:30:00Z</dcterms:modified>
</cp:coreProperties>
</file>